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C4" w:rsidRDefault="00BB080D" w:rsidP="005B3CC4">
      <w:pPr>
        <w:bidi/>
        <w:ind w:left="-22" w:firstLine="22"/>
        <w:jc w:val="both"/>
        <w:rPr>
          <w:rtl/>
          <w:lang w:bidi="fa-IR"/>
        </w:rPr>
      </w:pPr>
      <w:r>
        <w:rPr>
          <w:rFonts w:cs="Arial"/>
          <w:noProof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1pt;margin-top:-21.55pt;width:132.1pt;height:30pt;z-index:251663360">
            <v:textbox style="mso-next-textbox:#_x0000_s1027">
              <w:txbxContent>
                <w:p w:rsidR="005B3CC4" w:rsidRPr="00020A5C" w:rsidRDefault="005B3CC4" w:rsidP="005B3CC4">
                  <w:pPr>
                    <w:spacing w:after="0"/>
                    <w:ind w:left="-57" w:right="-57"/>
                    <w:jc w:val="right"/>
                    <w:rPr>
                      <w:rFonts w:cs="B Titr"/>
                      <w:sz w:val="14"/>
                      <w:szCs w:val="14"/>
                      <w:lang w:bidi="fa-IR"/>
                    </w:rPr>
                  </w:pPr>
                  <w:r w:rsidRPr="00020A5C">
                    <w:rPr>
                      <w:rFonts w:cs="B Titr" w:hint="cs"/>
                      <w:sz w:val="14"/>
                      <w:szCs w:val="14"/>
                      <w:rtl/>
                      <w:lang w:bidi="fa-IR"/>
                    </w:rPr>
                    <w:t>شماره پرونده</w:t>
                  </w:r>
                  <w:r w:rsidR="002976DD">
                    <w:rPr>
                      <w:rFonts w:cs="B Titr" w:hint="cs"/>
                      <w:sz w:val="14"/>
                      <w:szCs w:val="14"/>
                      <w:rtl/>
                      <w:lang w:bidi="fa-IR"/>
                    </w:rPr>
                    <w:t xml:space="preserve"> سازمان</w:t>
                  </w:r>
                  <w:r w:rsidRPr="00020A5C">
                    <w:rPr>
                      <w:rFonts w:cs="B Titr" w:hint="cs"/>
                      <w:sz w:val="14"/>
                      <w:szCs w:val="14"/>
                      <w:rtl/>
                      <w:lang w:bidi="fa-IR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rtl/>
          <w:lang w:bidi="ar-SA"/>
        </w:rPr>
        <w:pict>
          <v:shape id="_x0000_s1029" type="#_x0000_t202" style="position:absolute;left:0;text-align:left;margin-left:312.9pt;margin-top:12.55pt;width:419.05pt;height:501.2pt;z-index:251665408" stroked="f">
            <v:textbox style="mso-next-textbox:#_x0000_s1029">
              <w:txbxContent>
                <w:tbl>
                  <w:tblPr>
                    <w:tblStyle w:val="TableGrid"/>
                    <w:bidiVisual/>
                    <w:tblW w:w="821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6"/>
                    <w:gridCol w:w="1662"/>
                    <w:gridCol w:w="424"/>
                    <w:gridCol w:w="324"/>
                    <w:gridCol w:w="325"/>
                    <w:gridCol w:w="552"/>
                    <w:gridCol w:w="298"/>
                    <w:gridCol w:w="567"/>
                    <w:gridCol w:w="567"/>
                    <w:gridCol w:w="687"/>
                    <w:gridCol w:w="589"/>
                    <w:gridCol w:w="425"/>
                    <w:gridCol w:w="284"/>
                    <w:gridCol w:w="283"/>
                    <w:gridCol w:w="426"/>
                    <w:gridCol w:w="283"/>
                    <w:gridCol w:w="284"/>
                  </w:tblGrid>
                  <w:tr w:rsidR="005B3CC4" w:rsidTr="00206273">
                    <w:trPr>
                      <w:trHeight w:val="223"/>
                    </w:trPr>
                    <w:tc>
                      <w:tcPr>
                        <w:tcW w:w="8216" w:type="dxa"/>
                        <w:gridSpan w:val="17"/>
                        <w:tcBorders>
                          <w:top w:val="double" w:sz="2" w:space="0" w:color="auto"/>
                          <w:left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5B3CC4" w:rsidRPr="0071102E" w:rsidRDefault="005B3CC4" w:rsidP="009E7644">
                        <w:pPr>
                          <w:bidi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آدرس</w:t>
                        </w:r>
                        <w:r w:rsidR="00510156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ملک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:</w:t>
                        </w:r>
                      </w:p>
                    </w:tc>
                  </w:tr>
                  <w:tr w:rsidR="00F56E1D" w:rsidTr="00D16FFD">
                    <w:trPr>
                      <w:trHeight w:val="276"/>
                    </w:trPr>
                    <w:tc>
                      <w:tcPr>
                        <w:tcW w:w="2322" w:type="dxa"/>
                        <w:gridSpan w:val="3"/>
                        <w:tcBorders>
                          <w:left w:val="double" w:sz="2" w:space="0" w:color="auto"/>
                        </w:tcBorders>
                        <w:vAlign w:val="center"/>
                      </w:tcPr>
                      <w:p w:rsidR="00F56E1D" w:rsidRPr="0071102E" w:rsidRDefault="00290A22" w:rsidP="009E7644">
                        <w:pPr>
                          <w:bidi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صاحبکار</w:t>
                        </w:r>
                        <w:r w:rsidR="00F56E1D"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:</w:t>
                        </w:r>
                      </w:p>
                    </w:tc>
                    <w:tc>
                      <w:tcPr>
                        <w:tcW w:w="5894" w:type="dxa"/>
                        <w:gridSpan w:val="14"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F56E1D" w:rsidRPr="0071102E" w:rsidRDefault="00F56E1D" w:rsidP="0071102E">
                        <w:pPr>
                          <w:bidi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وضعیت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ملک:  </w:t>
                        </w:r>
                        <w:r w:rsidR="008A10DC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شمالی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sym w:font="Wingdings 2" w:char="F0A3"/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</w:t>
                        </w:r>
                        <w:r w:rsidR="008A10DC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جنوبی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sym w:font="Wingdings 2" w:char="F0A3"/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                   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غربی </w:t>
                        </w:r>
                        <w:r w:rsidR="008A10DC"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sym w:font="Wingdings 2" w:char="F0A3"/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</w:t>
                        </w:r>
                        <w:r w:rsidR="008A10DC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  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  شرقی</w:t>
                        </w:r>
                        <w:r w:rsidR="008A10DC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</w:t>
                        </w:r>
                        <w:r w:rsidR="008A10DC"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sym w:font="Wingdings 2" w:char="F0A3"/>
                        </w:r>
                      </w:p>
                    </w:tc>
                  </w:tr>
                  <w:tr w:rsidR="000D7C26" w:rsidTr="00D541D3">
                    <w:trPr>
                      <w:cantSplit/>
                      <w:trHeight w:val="1018"/>
                    </w:trPr>
                    <w:tc>
                      <w:tcPr>
                        <w:tcW w:w="2322" w:type="dxa"/>
                        <w:gridSpan w:val="3"/>
                        <w:vMerge w:val="restart"/>
                        <w:tcBorders>
                          <w:left w:val="double" w:sz="2" w:space="0" w:color="auto"/>
                          <w:bottom w:val="single" w:sz="4" w:space="0" w:color="000000" w:themeColor="text1"/>
                          <w:tr2bl w:val="single" w:sz="6" w:space="0" w:color="auto"/>
                        </w:tcBorders>
                        <w:shd w:val="clear" w:color="auto" w:fill="F2F2F2" w:themeFill="background1" w:themeFillShade="F2"/>
                      </w:tcPr>
                      <w:p w:rsidR="00510156" w:rsidRDefault="00510156" w:rsidP="00510156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  <w:p w:rsidR="00510156" w:rsidRDefault="00510156" w:rsidP="00510156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  <w:p w:rsidR="00510156" w:rsidRDefault="00510156" w:rsidP="00510156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  <w:p w:rsidR="00510156" w:rsidRDefault="00510156" w:rsidP="00510156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  <w:p w:rsidR="00510156" w:rsidRDefault="00510156" w:rsidP="00510156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  <w:p w:rsidR="00510156" w:rsidRDefault="00510156" w:rsidP="00510156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  <w:p w:rsidR="00510156" w:rsidRDefault="00510156" w:rsidP="00510156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  <w:p w:rsidR="00510156" w:rsidRDefault="00510156" w:rsidP="00510156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  <w:p w:rsidR="00510156" w:rsidRPr="0071102E" w:rsidRDefault="00510156" w:rsidP="00510156">
                        <w:pPr>
                          <w:bidi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649" w:type="dxa"/>
                        <w:gridSpan w:val="2"/>
                        <w:tcBorders>
                          <w:bottom w:val="single" w:sz="4" w:space="0" w:color="auto"/>
                          <w:right w:val="single" w:sz="2" w:space="0" w:color="auto"/>
                        </w:tcBorders>
                        <w:vAlign w:val="center"/>
                      </w:tcPr>
                      <w:p w:rsidR="000D7C26" w:rsidRPr="00466767" w:rsidRDefault="000D7C26" w:rsidP="00D541D3">
                        <w:pPr>
                          <w:bidi/>
                          <w:ind w:left="-57" w:right="-57"/>
                          <w:jc w:val="center"/>
                          <w:rPr>
                            <w:rFonts w:cs="Badr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466767">
                          <w:rPr>
                            <w:rFonts w:cs="Badr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آزمایش مقاومت لوله و عدم نشت گاز </w:t>
                        </w:r>
                      </w:p>
                    </w:tc>
                    <w:tc>
                      <w:tcPr>
                        <w:tcW w:w="552" w:type="dxa"/>
                        <w:vMerge w:val="restart"/>
                        <w:tcBorders>
                          <w:left w:val="single" w:sz="2" w:space="0" w:color="auto"/>
                          <w:bottom w:val="single" w:sz="4" w:space="0" w:color="000000" w:themeColor="text1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D7C26" w:rsidRPr="00137615" w:rsidRDefault="002976DD" w:rsidP="000D7C26">
                        <w:pPr>
                          <w:bidi/>
                          <w:ind w:left="-57" w:right="-57"/>
                          <w:jc w:val="center"/>
                          <w:rPr>
                            <w:rFonts w:cs="B Ya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ضوابط و الزامات دودکش و معبر دودکش</w:t>
                        </w:r>
                      </w:p>
                      <w:p w:rsidR="000D7C26" w:rsidRPr="000D7C26" w:rsidRDefault="000D7C26" w:rsidP="000D7C26">
                        <w:pPr>
                          <w:bidi/>
                          <w:ind w:left="-57" w:right="-57"/>
                          <w:jc w:val="center"/>
                          <w:rPr>
                            <w:rFonts w:cs="B Ya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</w:pPr>
                        <w:r w:rsidRPr="000D7C26">
                          <w:rPr>
                            <w:rFonts w:cs="B Yas" w:hint="c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  <w:t>( قطر، ارتفاع ،اجرا،کلاهک و ... )</w:t>
                        </w:r>
                      </w:p>
                    </w:tc>
                    <w:tc>
                      <w:tcPr>
                        <w:tcW w:w="298" w:type="dxa"/>
                        <w:vMerge w:val="restart"/>
                        <w:tcBorders>
                          <w:left w:val="single" w:sz="4" w:space="0" w:color="auto"/>
                          <w:bottom w:val="single" w:sz="4" w:space="0" w:color="000000" w:themeColor="text1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D7C26" w:rsidRPr="00137615" w:rsidRDefault="000D7C26" w:rsidP="000D7C26">
                        <w:pPr>
                          <w:bidi/>
                          <w:ind w:left="-57" w:right="-57"/>
                          <w:jc w:val="center"/>
                          <w:rPr>
                            <w:rFonts w:cs="B Ya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137615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الزامات تأمین هوای لازم برای احتراق و تهویه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left w:val="single" w:sz="4" w:space="0" w:color="auto"/>
                          <w:bottom w:val="single" w:sz="4" w:space="0" w:color="000000" w:themeColor="text1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D7C26" w:rsidRPr="00510156" w:rsidRDefault="00C50B3E" w:rsidP="00D541D3">
                        <w:pPr>
                          <w:bidi/>
                          <w:ind w:left="-57" w:right="-57"/>
                          <w:jc w:val="center"/>
                          <w:rPr>
                            <w:rFonts w:cs="B Yas"/>
                            <w:b/>
                            <w:bCs/>
                            <w:sz w:val="16"/>
                            <w:szCs w:val="16"/>
                            <w:vertAlign w:val="subscript"/>
                            <w:rtl/>
                            <w:lang w:bidi="fa-IR"/>
                          </w:rPr>
                        </w:pPr>
                        <w:r w:rsidRPr="00510156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vertAlign w:val="subscript"/>
                            <w:rtl/>
                            <w:lang w:bidi="fa-IR"/>
                          </w:rPr>
                          <w:t>مشخصات مواد و مصالح</w:t>
                        </w:r>
                        <w:r w:rsidR="000D7C26" w:rsidRPr="00510156">
                          <w:rPr>
                            <w:rFonts w:cs="B Nazanin" w:hint="cs"/>
                            <w:b/>
                            <w:bCs/>
                            <w:sz w:val="16"/>
                            <w:szCs w:val="16"/>
                            <w:vertAlign w:val="subscript"/>
                            <w:rtl/>
                            <w:lang w:bidi="fa-IR"/>
                          </w:rPr>
                          <w:t xml:space="preserve"> مصرفی</w:t>
                        </w:r>
                        <w:r w:rsidR="00510156" w:rsidRPr="00510156">
                          <w:rPr>
                            <w:rFonts w:cs="B Yas" w:hint="cs"/>
                            <w:b/>
                            <w:bCs/>
                            <w:sz w:val="16"/>
                            <w:szCs w:val="16"/>
                            <w:vertAlign w:val="subscript"/>
                            <w:rtl/>
                            <w:lang w:bidi="fa-IR"/>
                          </w:rPr>
                          <w:t>( لوله</w:t>
                        </w:r>
                        <w:r w:rsidR="000D7C26" w:rsidRPr="00510156">
                          <w:rPr>
                            <w:rFonts w:cs="B Yas" w:hint="cs"/>
                            <w:b/>
                            <w:bCs/>
                            <w:sz w:val="16"/>
                            <w:szCs w:val="16"/>
                            <w:vertAlign w:val="subscript"/>
                            <w:rtl/>
                            <w:lang w:bidi="fa-IR"/>
                          </w:rPr>
                          <w:t xml:space="preserve"> ، اتصالات،شیرها،</w:t>
                        </w:r>
                      </w:p>
                      <w:p w:rsidR="000D7C26" w:rsidRPr="00510156" w:rsidRDefault="000D7C26" w:rsidP="00D541D3">
                        <w:pPr>
                          <w:bidi/>
                          <w:ind w:left="-57" w:right="-57"/>
                          <w:jc w:val="center"/>
                          <w:rPr>
                            <w:rFonts w:cs="B Yas"/>
                            <w:b/>
                            <w:bCs/>
                            <w:sz w:val="16"/>
                            <w:szCs w:val="16"/>
                            <w:vertAlign w:val="subscript"/>
                            <w:rtl/>
                            <w:lang w:bidi="fa-IR"/>
                          </w:rPr>
                        </w:pPr>
                        <w:r w:rsidRPr="00510156">
                          <w:rPr>
                            <w:rFonts w:cs="B Yas" w:hint="cs"/>
                            <w:b/>
                            <w:bCs/>
                            <w:sz w:val="16"/>
                            <w:szCs w:val="16"/>
                            <w:vertAlign w:val="subscript"/>
                            <w:rtl/>
                            <w:lang w:bidi="fa-IR"/>
                          </w:rPr>
                          <w:t>علامت گذاری ، الکترود، مواد عایق کاری ، مواد آب بندی</w:t>
                        </w:r>
                        <w:r w:rsidR="002976DD">
                          <w:rPr>
                            <w:rFonts w:cs="B Yas" w:hint="cs"/>
                            <w:b/>
                            <w:bCs/>
                            <w:sz w:val="16"/>
                            <w:szCs w:val="16"/>
                            <w:vertAlign w:val="subscript"/>
                            <w:rtl/>
                            <w:lang w:bidi="fa-IR"/>
                          </w:rPr>
                          <w:t>،رنگ</w:t>
                        </w:r>
                        <w:r w:rsidRPr="00510156">
                          <w:rPr>
                            <w:rFonts w:cs="B Yas" w:hint="cs"/>
                            <w:b/>
                            <w:bCs/>
                            <w:sz w:val="16"/>
                            <w:szCs w:val="16"/>
                            <w:vertAlign w:val="subscript"/>
                            <w:rtl/>
                            <w:lang w:bidi="fa-IR"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D7C26" w:rsidRPr="00137615" w:rsidRDefault="000D7C26" w:rsidP="00D541D3">
                        <w:pPr>
                          <w:bidi/>
                          <w:ind w:left="113" w:right="113"/>
                          <w:jc w:val="center"/>
                          <w:rPr>
                            <w:rFonts w:cs="B Ya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137615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رعایت محدودیت ها و ممنوعیت های نصب وسایل</w:t>
                        </w:r>
                        <w:r w:rsidR="00D541D3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</w:t>
                        </w:r>
                        <w:r w:rsidRPr="00137615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گازسوز</w:t>
                        </w:r>
                      </w:p>
                    </w:tc>
                    <w:tc>
                      <w:tcPr>
                        <w:tcW w:w="687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D7C26" w:rsidRPr="00137615" w:rsidRDefault="000D7C26" w:rsidP="002976DD">
                        <w:pPr>
                          <w:bidi/>
                          <w:ind w:left="113" w:right="113"/>
                          <w:jc w:val="center"/>
                          <w:rPr>
                            <w:rFonts w:cs="B Ya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137615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رعایت الزامات </w:t>
                        </w:r>
                        <w:r w:rsidR="002976DD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مسیر</w:t>
                        </w:r>
                        <w:r w:rsidRPr="00137615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لوله </w:t>
                        </w:r>
                        <w:r w:rsidR="00D541D3">
                          <w:rPr>
                            <w:rFonts w:cs="B Yas" w:hint="c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  <w:t xml:space="preserve">کشی ( کانال ها ، کف </w:t>
                        </w:r>
                        <w:r>
                          <w:rPr>
                            <w:rFonts w:cs="B Yas" w:hint="c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  <w:t>پارکینگ</w:t>
                        </w:r>
                        <w:r w:rsidRPr="000D7C26">
                          <w:rPr>
                            <w:rFonts w:cs="B Yas" w:hint="c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  <w:t xml:space="preserve"> ، سقف کاذب ، داکت ، درز انقطاع ، چاه آسانسور)</w:t>
                        </w:r>
                      </w:p>
                    </w:tc>
                    <w:tc>
                      <w:tcPr>
                        <w:tcW w:w="589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D7C26" w:rsidRPr="000D7C26" w:rsidRDefault="000D7C26" w:rsidP="000D7C26">
                        <w:pPr>
                          <w:jc w:val="center"/>
                          <w:rPr>
                            <w:rFonts w:cs="B Yas"/>
                            <w:sz w:val="14"/>
                            <w:szCs w:val="14"/>
                          </w:rPr>
                        </w:pPr>
                        <w:r w:rsidRPr="000D7C26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طراحی بر اساس ایمن ترین و کوتاه ترین مسیر و</w:t>
                        </w:r>
                      </w:p>
                      <w:p w:rsidR="000D7C26" w:rsidRPr="00137615" w:rsidRDefault="000D7C26" w:rsidP="000D7C26">
                        <w:pPr>
                          <w:bidi/>
                          <w:ind w:left="113" w:right="113"/>
                          <w:jc w:val="center"/>
                          <w:rPr>
                            <w:rFonts w:cs="B Ya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0D7C26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تعیین قطر لوله کشی</w:t>
                        </w:r>
                      </w:p>
                    </w:tc>
                    <w:tc>
                      <w:tcPr>
                        <w:tcW w:w="425" w:type="dxa"/>
                        <w:vMerge w:val="restart"/>
                        <w:tcBorders>
                          <w:left w:val="single" w:sz="4" w:space="0" w:color="auto"/>
                          <w:bottom w:val="single" w:sz="4" w:space="0" w:color="000000" w:themeColor="text1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D7C26" w:rsidRPr="00137615" w:rsidRDefault="000D7C26" w:rsidP="000D7C26">
                        <w:pPr>
                          <w:bidi/>
                          <w:ind w:left="113" w:right="113"/>
                          <w:jc w:val="center"/>
                          <w:rPr>
                            <w:rFonts w:cs="B Ya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137615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رعایت الزامات شیر آلات</w:t>
                        </w:r>
                      </w:p>
                      <w:p w:rsidR="000D7C26" w:rsidRPr="000D7C26" w:rsidRDefault="000D7C26" w:rsidP="000D7C26">
                        <w:pPr>
                          <w:bidi/>
                          <w:ind w:left="113" w:right="113"/>
                          <w:jc w:val="center"/>
                          <w:rPr>
                            <w:rFonts w:cs="B Ya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</w:pPr>
                        <w:r w:rsidRPr="000D7C26">
                          <w:rPr>
                            <w:rFonts w:cs="B Yas" w:hint="c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  <w:t>(نوع ، محل ، جهت ، فواصل و ... )</w:t>
                        </w:r>
                      </w:p>
                    </w:tc>
                    <w:tc>
                      <w:tcPr>
                        <w:tcW w:w="284" w:type="dxa"/>
                        <w:vMerge w:val="restart"/>
                        <w:tcBorders>
                          <w:left w:val="single" w:sz="4" w:space="0" w:color="auto"/>
                          <w:bottom w:val="single" w:sz="4" w:space="0" w:color="000000" w:themeColor="text1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D7C26" w:rsidRPr="00137615" w:rsidRDefault="000D7C26" w:rsidP="000D7C26">
                        <w:pPr>
                          <w:bidi/>
                          <w:ind w:left="113" w:right="113"/>
                          <w:jc w:val="center"/>
                          <w:rPr>
                            <w:rFonts w:cs="B Ya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137615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الزامات نصب تجهیزات ایمنی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auto"/>
                          <w:bottom w:val="single" w:sz="4" w:space="0" w:color="000000" w:themeColor="text1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D7C26" w:rsidRPr="00137615" w:rsidRDefault="000D7C26" w:rsidP="000D7C26">
                        <w:pPr>
                          <w:bidi/>
                          <w:ind w:left="113" w:right="113"/>
                          <w:jc w:val="center"/>
                          <w:rPr>
                            <w:rFonts w:cs="B Ya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137615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نحوه اجرا</w:t>
                        </w:r>
                        <w:r w:rsidRPr="000D7C26">
                          <w:rPr>
                            <w:rFonts w:cs="B Yas" w:hint="cs"/>
                            <w:b/>
                            <w:bCs/>
                            <w:sz w:val="12"/>
                            <w:szCs w:val="12"/>
                            <w:rtl/>
                            <w:lang w:bidi="fa-IR"/>
                          </w:rPr>
                          <w:t xml:space="preserve"> ( جوشکاری ، نوارپیچی و ... )</w:t>
                        </w:r>
                      </w:p>
                    </w:tc>
                    <w:tc>
                      <w:tcPr>
                        <w:tcW w:w="426" w:type="dxa"/>
                        <w:vMerge w:val="restart"/>
                        <w:tcBorders>
                          <w:left w:val="single" w:sz="4" w:space="0" w:color="auto"/>
                          <w:bottom w:val="single" w:sz="4" w:space="0" w:color="000000" w:themeColor="text1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D7C26" w:rsidRPr="00137615" w:rsidRDefault="000D7C26" w:rsidP="000D7C26">
                        <w:pPr>
                          <w:bidi/>
                          <w:ind w:left="113" w:right="113"/>
                          <w:jc w:val="center"/>
                          <w:rPr>
                            <w:rFonts w:cs="B Ya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137615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رعایت الزامات نصب پایه ها و</w:t>
                        </w:r>
                      </w:p>
                      <w:p w:rsidR="000D7C26" w:rsidRPr="00137615" w:rsidRDefault="000D7C26" w:rsidP="000D7C26">
                        <w:pPr>
                          <w:bidi/>
                          <w:ind w:left="113" w:right="113"/>
                          <w:jc w:val="center"/>
                          <w:rPr>
                            <w:rFonts w:cs="B Ya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137615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نقاط اتکای لوله کشی</w:t>
                        </w:r>
                        <w:r w:rsidR="002976DD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و بست ها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auto"/>
                          <w:bottom w:val="single" w:sz="4" w:space="0" w:color="000000" w:themeColor="text1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D7C26" w:rsidRPr="00137615" w:rsidRDefault="000D7C26" w:rsidP="00C50B3E">
                        <w:pPr>
                          <w:bidi/>
                          <w:ind w:left="113" w:right="113"/>
                          <w:jc w:val="center"/>
                          <w:rPr>
                            <w:rFonts w:cs="B Ya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137615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رعایت الزامات محل</w:t>
                        </w:r>
                        <w:r w:rsidR="00510156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نصب</w:t>
                        </w:r>
                        <w:r w:rsidR="00C64BF7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</w:t>
                        </w:r>
                        <w:r w:rsidR="00C50B3E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کنتور </w:t>
                        </w:r>
                        <w:r w:rsidR="00C64BF7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و </w:t>
                        </w:r>
                        <w:r w:rsidRPr="00137615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کلکتور</w:t>
                        </w:r>
                      </w:p>
                    </w:tc>
                    <w:tc>
                      <w:tcPr>
                        <w:tcW w:w="284" w:type="dxa"/>
                        <w:vMerge w:val="restart"/>
                        <w:tcBorders>
                          <w:left w:val="single" w:sz="4" w:space="0" w:color="auto"/>
                          <w:bottom w:val="single" w:sz="4" w:space="0" w:color="000000" w:themeColor="text1"/>
                          <w:right w:val="double" w:sz="4" w:space="0" w:color="auto"/>
                        </w:tcBorders>
                        <w:textDirection w:val="btLr"/>
                        <w:vAlign w:val="center"/>
                      </w:tcPr>
                      <w:p w:rsidR="000D7C26" w:rsidRPr="00137615" w:rsidRDefault="000D7C26" w:rsidP="000D7C26">
                        <w:pPr>
                          <w:bidi/>
                          <w:ind w:left="113" w:right="113"/>
                          <w:jc w:val="center"/>
                          <w:rPr>
                            <w:rFonts w:cs="B Ya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137615">
                          <w:rPr>
                            <w:rFonts w:cs="B Yas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رعایت الزامات لوله کشی رابط</w:t>
                        </w:r>
                      </w:p>
                    </w:tc>
                  </w:tr>
                  <w:tr w:rsidR="000D7C26" w:rsidTr="002976DD">
                    <w:trPr>
                      <w:cantSplit/>
                      <w:trHeight w:val="1134"/>
                    </w:trPr>
                    <w:tc>
                      <w:tcPr>
                        <w:tcW w:w="2322" w:type="dxa"/>
                        <w:gridSpan w:val="3"/>
                        <w:vMerge/>
                        <w:tcBorders>
                          <w:left w:val="double" w:sz="2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6C03AC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</w:pP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یک ساعت </w:t>
                        </w:r>
                        <w:r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t>30 psi</w:t>
                        </w:r>
                      </w:p>
                    </w:tc>
                    <w:tc>
                      <w:tcPr>
                        <w:tcW w:w="325" w:type="dxa"/>
                        <w:tcBorders>
                          <w:top w:val="single" w:sz="4" w:space="0" w:color="auto"/>
                          <w:left w:val="single" w:sz="2" w:space="0" w:color="auto"/>
                          <w:bottom w:val="single" w:sz="4" w:space="0" w:color="auto"/>
                          <w:righ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6C03AC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</w:pP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24 ساعت </w:t>
                        </w:r>
                        <w:r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t>10 psi</w:t>
                        </w:r>
                      </w:p>
                    </w:tc>
                    <w:tc>
                      <w:tcPr>
                        <w:tcW w:w="552" w:type="dxa"/>
                        <w:vMerge/>
                        <w:tcBorders>
                          <w:left w:val="single" w:sz="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D7C26" w:rsidRPr="0071102E" w:rsidRDefault="000D7C26" w:rsidP="006C03AC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98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D7C26" w:rsidRPr="0071102E" w:rsidRDefault="000D7C26" w:rsidP="006C03AC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D7C26" w:rsidRPr="00510156" w:rsidRDefault="000D7C26" w:rsidP="006C03AC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6"/>
                            <w:szCs w:val="16"/>
                            <w:vertAlign w:val="subscript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D7C26" w:rsidRPr="0071102E" w:rsidRDefault="000D7C26" w:rsidP="006C03AC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687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D7C26" w:rsidRPr="0071102E" w:rsidRDefault="000D7C26" w:rsidP="006C03AC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8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D7C26" w:rsidRPr="0071102E" w:rsidRDefault="000D7C26" w:rsidP="006C03AC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5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D7C26" w:rsidRPr="0071102E" w:rsidRDefault="000D7C26" w:rsidP="006C03AC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D7C26" w:rsidRPr="0071102E" w:rsidRDefault="000D7C26" w:rsidP="006C03AC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D7C26" w:rsidRPr="0071102E" w:rsidRDefault="000D7C26" w:rsidP="006C03AC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6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D7C26" w:rsidRPr="0071102E" w:rsidRDefault="000D7C26" w:rsidP="006C03AC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D7C26" w:rsidRPr="0071102E" w:rsidRDefault="000D7C26" w:rsidP="006C03AC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0D7C26" w:rsidRPr="0071102E" w:rsidRDefault="000D7C26" w:rsidP="006C03AC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D7C26" w:rsidTr="002976DD">
                    <w:trPr>
                      <w:cantSplit/>
                      <w:trHeight w:val="165"/>
                    </w:trPr>
                    <w:tc>
                      <w:tcPr>
                        <w:tcW w:w="236" w:type="dxa"/>
                        <w:vMerge w:val="restart"/>
                        <w:tcBorders>
                          <w:lef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D541D3">
                        <w:pPr>
                          <w:bidi/>
                          <w:spacing w:line="276" w:lineRule="auto"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نتیجه </w:t>
                        </w:r>
                        <w:r w:rsidR="00D541D3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نظارت مرحله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اول</w:t>
                        </w:r>
                      </w:p>
                    </w:tc>
                    <w:tc>
                      <w:tcPr>
                        <w:tcW w:w="1662" w:type="dxa"/>
                        <w:vMerge w:val="restart"/>
                        <w:vAlign w:val="center"/>
                      </w:tcPr>
                      <w:p w:rsidR="000D7C26" w:rsidRDefault="000D7C26" w:rsidP="00510156">
                        <w:pPr>
                          <w:bidi/>
                          <w:spacing w:line="276" w:lineRule="auto"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654EF2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نام مهندس </w:t>
                        </w:r>
                        <w:r w:rsidR="00510156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ناظرگاز</w:t>
                        </w:r>
                        <w:r w:rsidRPr="00654EF2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.....................</w:t>
                        </w:r>
                      </w:p>
                      <w:p w:rsidR="000C5BE0" w:rsidRPr="00654EF2" w:rsidRDefault="000C5BE0" w:rsidP="000C5BE0">
                        <w:pPr>
                          <w:bidi/>
                          <w:spacing w:line="276" w:lineRule="auto"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کد ملی </w:t>
                        </w:r>
                        <w:r w:rsidRPr="00654EF2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..........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...................</w:t>
                        </w:r>
                        <w:r w:rsidRPr="00654EF2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...........</w:t>
                        </w:r>
                      </w:p>
                      <w:p w:rsidR="000C5BE0" w:rsidRDefault="000C5BE0" w:rsidP="000C5BE0">
                        <w:pPr>
                          <w:bidi/>
                          <w:spacing w:line="276" w:lineRule="auto"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654EF2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شماره عضویت ............................</w:t>
                        </w:r>
                      </w:p>
                      <w:p w:rsidR="000D7C26" w:rsidRPr="00654EF2" w:rsidRDefault="000D7C26" w:rsidP="000C5BE0">
                        <w:pPr>
                          <w:bidi/>
                          <w:spacing w:line="276" w:lineRule="auto"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654EF2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شماره پروانه اشتغال ..................</w:t>
                        </w:r>
                      </w:p>
                      <w:p w:rsidR="000D7C26" w:rsidRPr="00654EF2" w:rsidRDefault="000D7C26" w:rsidP="00CD12A8">
                        <w:pPr>
                          <w:bidi/>
                          <w:spacing w:line="276" w:lineRule="auto"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654EF2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تاریخ    ........................................</w:t>
                        </w:r>
                      </w:p>
                      <w:p w:rsidR="000D7C26" w:rsidRPr="0071102E" w:rsidRDefault="000D7C26" w:rsidP="00CD12A8">
                        <w:pPr>
                          <w:bidi/>
                          <w:spacing w:line="276" w:lineRule="auto"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654EF2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مهر و امضاء</w:t>
                        </w:r>
                      </w:p>
                    </w:tc>
                    <w:tc>
                      <w:tcPr>
                        <w:tcW w:w="424" w:type="dxa"/>
                        <w:vAlign w:val="center"/>
                      </w:tcPr>
                      <w:p w:rsidR="000D7C26" w:rsidRPr="0071102E" w:rsidRDefault="000D7C26" w:rsidP="0022294D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قبول</w:t>
                        </w:r>
                      </w:p>
                    </w:tc>
                    <w:tc>
                      <w:tcPr>
                        <w:tcW w:w="324" w:type="dxa"/>
                        <w:tcBorders>
                          <w:righ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left w:val="single" w:sz="2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000000" w:themeColor="text1"/>
                        </w:tcBorders>
                        <w:textDirection w:val="btLr"/>
                        <w:vAlign w:val="center"/>
                      </w:tcPr>
                      <w:p w:rsidR="000D7C26" w:rsidRPr="00510156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6"/>
                            <w:szCs w:val="16"/>
                            <w:vertAlign w:val="subscript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000000" w:themeColor="text1"/>
                          <w:right w:val="single" w:sz="4" w:space="0" w:color="000000" w:themeColor="text1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left w:val="single" w:sz="4" w:space="0" w:color="000000" w:themeColor="text1"/>
                          <w:right w:val="single" w:sz="4" w:space="0" w:color="auto"/>
                        </w:tcBorders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left w:val="single" w:sz="4" w:space="0" w:color="auto"/>
                          <w:right w:val="single" w:sz="4" w:space="0" w:color="000000" w:themeColor="text1"/>
                        </w:tcBorders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4" w:space="0" w:color="000000" w:themeColor="text1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4" w:space="0" w:color="auto"/>
                          <w:righ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D7C26" w:rsidTr="002976DD">
                    <w:trPr>
                      <w:cantSplit/>
                      <w:trHeight w:val="164"/>
                    </w:trPr>
                    <w:tc>
                      <w:tcPr>
                        <w:tcW w:w="236" w:type="dxa"/>
                        <w:vMerge/>
                        <w:tcBorders>
                          <w:lef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662" w:type="dxa"/>
                        <w:vMerge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4" w:type="dxa"/>
                        <w:vAlign w:val="center"/>
                      </w:tcPr>
                      <w:p w:rsidR="000D7C26" w:rsidRPr="0071102E" w:rsidRDefault="000D7C26" w:rsidP="0022294D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مردود</w:t>
                        </w:r>
                      </w:p>
                    </w:tc>
                    <w:tc>
                      <w:tcPr>
                        <w:tcW w:w="324" w:type="dxa"/>
                        <w:tcBorders>
                          <w:righ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  <w:righ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D7C26" w:rsidTr="002976DD">
                    <w:trPr>
                      <w:cantSplit/>
                      <w:trHeight w:val="1172"/>
                    </w:trPr>
                    <w:tc>
                      <w:tcPr>
                        <w:tcW w:w="236" w:type="dxa"/>
                        <w:vMerge/>
                        <w:tcBorders>
                          <w:lef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662" w:type="dxa"/>
                        <w:vMerge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4" w:type="dxa"/>
                        <w:textDirection w:val="btLr"/>
                        <w:vAlign w:val="center"/>
                      </w:tcPr>
                      <w:p w:rsidR="000D7C26" w:rsidRPr="0071102E" w:rsidRDefault="000D7C26" w:rsidP="0022294D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شرح اشکالات</w:t>
                        </w:r>
                      </w:p>
                    </w:tc>
                    <w:tc>
                      <w:tcPr>
                        <w:tcW w:w="324" w:type="dxa"/>
                        <w:tcBorders>
                          <w:righ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  <w:righ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D7C26" w:rsidTr="002976DD">
                    <w:trPr>
                      <w:cantSplit/>
                      <w:trHeight w:val="118"/>
                    </w:trPr>
                    <w:tc>
                      <w:tcPr>
                        <w:tcW w:w="236" w:type="dxa"/>
                        <w:vMerge w:val="restart"/>
                        <w:tcBorders>
                          <w:lef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514F91">
                        <w:pPr>
                          <w:bidi/>
                          <w:spacing w:line="276" w:lineRule="auto"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نتیجه </w:t>
                        </w:r>
                        <w:r w:rsidR="00D541D3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نظارت مرحله</w:t>
                        </w:r>
                        <w:r w:rsidR="00D541D3"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دوم</w:t>
                        </w:r>
                      </w:p>
                    </w:tc>
                    <w:tc>
                      <w:tcPr>
                        <w:tcW w:w="1662" w:type="dxa"/>
                        <w:vMerge w:val="restart"/>
                        <w:vAlign w:val="center"/>
                      </w:tcPr>
                      <w:p w:rsidR="000D7C26" w:rsidRPr="0071102E" w:rsidRDefault="000D7C26" w:rsidP="00CD12A8">
                        <w:pPr>
                          <w:bidi/>
                          <w:spacing w:line="276" w:lineRule="auto"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تاریخ ..........................................</w:t>
                        </w:r>
                      </w:p>
                      <w:p w:rsidR="000D7C26" w:rsidRPr="0071102E" w:rsidRDefault="000D7C26" w:rsidP="00CD12A8">
                        <w:pPr>
                          <w:bidi/>
                          <w:spacing w:line="276" w:lineRule="auto"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مهر و امضاء</w:t>
                        </w:r>
                      </w:p>
                    </w:tc>
                    <w:tc>
                      <w:tcPr>
                        <w:tcW w:w="424" w:type="dxa"/>
                        <w:vAlign w:val="center"/>
                      </w:tcPr>
                      <w:p w:rsidR="000D7C26" w:rsidRPr="0071102E" w:rsidRDefault="000D7C26" w:rsidP="0022294D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قبول</w:t>
                        </w:r>
                      </w:p>
                    </w:tc>
                    <w:tc>
                      <w:tcPr>
                        <w:tcW w:w="324" w:type="dxa"/>
                        <w:tcBorders>
                          <w:righ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64251E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  <w:righ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D7C26" w:rsidTr="002976DD">
                    <w:trPr>
                      <w:cantSplit/>
                      <w:trHeight w:val="166"/>
                    </w:trPr>
                    <w:tc>
                      <w:tcPr>
                        <w:tcW w:w="236" w:type="dxa"/>
                        <w:vMerge/>
                        <w:tcBorders>
                          <w:lef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662" w:type="dxa"/>
                        <w:vMerge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4" w:type="dxa"/>
                        <w:vAlign w:val="center"/>
                      </w:tcPr>
                      <w:p w:rsidR="000D7C26" w:rsidRPr="0071102E" w:rsidRDefault="000D7C26" w:rsidP="0022294D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مردود</w:t>
                        </w:r>
                      </w:p>
                    </w:tc>
                    <w:tc>
                      <w:tcPr>
                        <w:tcW w:w="324" w:type="dxa"/>
                        <w:tcBorders>
                          <w:righ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  <w:righ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D7C26" w:rsidTr="002976DD">
                    <w:trPr>
                      <w:cantSplit/>
                      <w:trHeight w:val="809"/>
                    </w:trPr>
                    <w:tc>
                      <w:tcPr>
                        <w:tcW w:w="236" w:type="dxa"/>
                        <w:vMerge/>
                        <w:tcBorders>
                          <w:lef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662" w:type="dxa"/>
                        <w:vMerge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4" w:type="dxa"/>
                        <w:textDirection w:val="btLr"/>
                        <w:vAlign w:val="center"/>
                      </w:tcPr>
                      <w:p w:rsidR="000D7C26" w:rsidRPr="0071102E" w:rsidRDefault="000D7C26" w:rsidP="00B1065D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شرح اشکالات</w:t>
                        </w:r>
                      </w:p>
                    </w:tc>
                    <w:tc>
                      <w:tcPr>
                        <w:tcW w:w="324" w:type="dxa"/>
                        <w:tcBorders>
                          <w:righ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  <w:righ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D7C26" w:rsidTr="002976DD">
                    <w:trPr>
                      <w:cantSplit/>
                      <w:trHeight w:val="165"/>
                    </w:trPr>
                    <w:tc>
                      <w:tcPr>
                        <w:tcW w:w="236" w:type="dxa"/>
                        <w:vMerge w:val="restart"/>
                        <w:tcBorders>
                          <w:lef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514F91">
                        <w:pPr>
                          <w:bidi/>
                          <w:spacing w:line="276" w:lineRule="auto"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نتیجه </w:t>
                        </w:r>
                        <w:r w:rsidR="00D541D3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نظارت مرحله</w:t>
                        </w:r>
                        <w:r w:rsidR="00D541D3"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سوم</w:t>
                        </w:r>
                      </w:p>
                    </w:tc>
                    <w:tc>
                      <w:tcPr>
                        <w:tcW w:w="1662" w:type="dxa"/>
                        <w:vMerge w:val="restart"/>
                        <w:vAlign w:val="center"/>
                      </w:tcPr>
                      <w:p w:rsidR="000D7C26" w:rsidRPr="0071102E" w:rsidRDefault="000D7C26" w:rsidP="00CD12A8">
                        <w:pPr>
                          <w:bidi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تاریخ .........................................</w:t>
                        </w:r>
                      </w:p>
                      <w:p w:rsidR="000D7C26" w:rsidRPr="0071102E" w:rsidRDefault="000D7C26" w:rsidP="00CD12A8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مهر و امضاء</w:t>
                        </w:r>
                      </w:p>
                    </w:tc>
                    <w:tc>
                      <w:tcPr>
                        <w:tcW w:w="424" w:type="dxa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قبول</w:t>
                        </w:r>
                      </w:p>
                    </w:tc>
                    <w:tc>
                      <w:tcPr>
                        <w:tcW w:w="324" w:type="dxa"/>
                        <w:tcBorders>
                          <w:righ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  <w:righ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D7C26" w:rsidTr="002976DD">
                    <w:trPr>
                      <w:cantSplit/>
                      <w:trHeight w:val="164"/>
                    </w:trPr>
                    <w:tc>
                      <w:tcPr>
                        <w:tcW w:w="236" w:type="dxa"/>
                        <w:vMerge/>
                        <w:tcBorders>
                          <w:lef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662" w:type="dxa"/>
                        <w:vMerge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4" w:type="dxa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مردود</w:t>
                        </w:r>
                      </w:p>
                    </w:tc>
                    <w:tc>
                      <w:tcPr>
                        <w:tcW w:w="324" w:type="dxa"/>
                        <w:tcBorders>
                          <w:righ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  <w:righ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0D7C26" w:rsidTr="002976DD">
                    <w:trPr>
                      <w:cantSplit/>
                      <w:trHeight w:val="999"/>
                    </w:trPr>
                    <w:tc>
                      <w:tcPr>
                        <w:tcW w:w="236" w:type="dxa"/>
                        <w:vMerge/>
                        <w:tcBorders>
                          <w:lef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662" w:type="dxa"/>
                        <w:vMerge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4" w:type="dxa"/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شرح اشکالات</w:t>
                        </w:r>
                      </w:p>
                    </w:tc>
                    <w:tc>
                      <w:tcPr>
                        <w:tcW w:w="324" w:type="dxa"/>
                        <w:tcBorders>
                          <w:righ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687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9E7644">
                        <w:pPr>
                          <w:bidi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89" w:type="dxa"/>
                        <w:tcBorders>
                          <w:left w:val="single" w:sz="2" w:space="0" w:color="auto"/>
                        </w:tcBorders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6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left w:val="single" w:sz="2" w:space="0" w:color="auto"/>
                          <w:right w:val="double" w:sz="2" w:space="0" w:color="auto"/>
                        </w:tcBorders>
                        <w:textDirection w:val="btLr"/>
                        <w:vAlign w:val="center"/>
                      </w:tcPr>
                      <w:p w:rsidR="000D7C26" w:rsidRPr="0071102E" w:rsidRDefault="000D7C26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2976DD" w:rsidTr="00D779AA">
                    <w:trPr>
                      <w:cantSplit/>
                      <w:trHeight w:val="219"/>
                    </w:trPr>
                    <w:tc>
                      <w:tcPr>
                        <w:tcW w:w="236" w:type="dxa"/>
                        <w:vMerge w:val="restart"/>
                        <w:tcBorders>
                          <w:left w:val="double" w:sz="2" w:space="0" w:color="auto"/>
                        </w:tcBorders>
                        <w:textDirection w:val="btLr"/>
                        <w:vAlign w:val="center"/>
                      </w:tcPr>
                      <w:p w:rsidR="002976DD" w:rsidRPr="0071102E" w:rsidRDefault="002976DD" w:rsidP="00514F91">
                        <w:pPr>
                          <w:bidi/>
                          <w:spacing w:line="276" w:lineRule="auto"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نتیجه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نظارت مرحله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چهارم</w:t>
                        </w:r>
                      </w:p>
                    </w:tc>
                    <w:tc>
                      <w:tcPr>
                        <w:tcW w:w="1662" w:type="dxa"/>
                        <w:vMerge w:val="restart"/>
                        <w:vAlign w:val="center"/>
                      </w:tcPr>
                      <w:p w:rsidR="002976DD" w:rsidRPr="0071102E" w:rsidRDefault="002976DD" w:rsidP="00CD12A8">
                        <w:pPr>
                          <w:bidi/>
                          <w:ind w:left="-57" w:right="-57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تاریخ ...........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........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........................</w:t>
                        </w:r>
                      </w:p>
                      <w:p w:rsidR="002976DD" w:rsidRPr="0071102E" w:rsidRDefault="002976DD" w:rsidP="00CD12A8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مهر و امضاء</w:t>
                        </w:r>
                      </w:p>
                    </w:tc>
                    <w:tc>
                      <w:tcPr>
                        <w:tcW w:w="424" w:type="dxa"/>
                        <w:vAlign w:val="center"/>
                      </w:tcPr>
                      <w:p w:rsidR="002976DD" w:rsidRPr="00CD12A8" w:rsidRDefault="002976DD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CD12A8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قبول</w:t>
                        </w:r>
                      </w:p>
                    </w:tc>
                    <w:tc>
                      <w:tcPr>
                        <w:tcW w:w="324" w:type="dxa"/>
                        <w:tcBorders>
                          <w:right w:val="single" w:sz="2" w:space="0" w:color="auto"/>
                        </w:tcBorders>
                        <w:textDirection w:val="btLr"/>
                        <w:vAlign w:val="center"/>
                      </w:tcPr>
                      <w:p w:rsidR="002976DD" w:rsidRPr="0071102E" w:rsidRDefault="002976DD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2976DD" w:rsidRPr="0071102E" w:rsidRDefault="002976DD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2976DD" w:rsidRPr="0071102E" w:rsidRDefault="002976DD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2976DD" w:rsidRPr="0071102E" w:rsidRDefault="002976DD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2976DD" w:rsidRPr="0071102E" w:rsidRDefault="002976DD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828" w:type="dxa"/>
                        <w:gridSpan w:val="9"/>
                        <w:vMerge w:val="restart"/>
                        <w:tcBorders>
                          <w:left w:val="sing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2976DD" w:rsidRDefault="002976DD" w:rsidP="00BB080D">
                        <w:pPr>
                          <w:tabs>
                            <w:tab w:val="right" w:pos="2868"/>
                          </w:tabs>
                          <w:bidi/>
                          <w:spacing w:line="360" w:lineRule="auto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علمک گاز: 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                           </w:t>
                        </w:r>
                        <w:r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      </w:t>
                        </w:r>
                        <w:bookmarkStart w:id="0" w:name="_GoBack"/>
                        <w:bookmarkEnd w:id="0"/>
                      </w:p>
                      <w:p w:rsidR="002976DD" w:rsidRPr="0071102E" w:rsidRDefault="002976DD" w:rsidP="00466767">
                        <w:pPr>
                          <w:tabs>
                            <w:tab w:val="right" w:pos="2301"/>
                          </w:tabs>
                          <w:bidi/>
                          <w:spacing w:line="360" w:lineRule="auto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              </w:t>
                        </w:r>
                        <w:r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علمک تکی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sym w:font="Wingdings 2" w:char="F0A3"/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دوقلو 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sym w:font="Wingdings 2" w:char="F0A3"/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سه قلو و بیشتر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sym w:font="Wingdings 2" w:char="F0A3"/>
                        </w:r>
                      </w:p>
                      <w:p w:rsidR="002976DD" w:rsidRDefault="002976DD" w:rsidP="00466767">
                        <w:pPr>
                          <w:tabs>
                            <w:tab w:val="right" w:pos="2354"/>
                            <w:tab w:val="right" w:pos="2868"/>
                          </w:tabs>
                          <w:bidi/>
                          <w:spacing w:line="360" w:lineRule="auto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رگلاتور 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                </w:t>
                        </w:r>
                        <w:r>
                          <w:rPr>
                            <w:rFonts w:cs="Nazanin" w:hint="cs"/>
                            <w:b/>
                            <w:bCs/>
                            <w:rtl/>
                            <w:lang w:bidi="fa-IR"/>
                          </w:rPr>
                          <w:t xml:space="preserve">                   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دارد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sym w:font="Wingdings 2" w:char="F0A3"/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ندارد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sym w:font="Wingdings 2" w:char="F0A3"/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</w:t>
                        </w:r>
                      </w:p>
                      <w:p w:rsidR="002976DD" w:rsidRDefault="002976DD" w:rsidP="0067451C">
                        <w:pPr>
                          <w:tabs>
                            <w:tab w:val="right" w:pos="2301"/>
                            <w:tab w:val="right" w:pos="2443"/>
                            <w:tab w:val="right" w:pos="2868"/>
                          </w:tabs>
                          <w:bidi/>
                          <w:spacing w:line="360" w:lineRule="auto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رضایت محضری لازم است: 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    </w:t>
                        </w:r>
                        <w:r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t xml:space="preserve">  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  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2"/>
                            <w:szCs w:val="2"/>
                            <w:rtl/>
                            <w:lang w:bidi="fa-IR"/>
                          </w:rPr>
                          <w:t xml:space="preserve">     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بلی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sym w:font="Wingdings 2" w:char="F0A3"/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2"/>
                            <w:szCs w:val="2"/>
                            <w:rtl/>
                            <w:lang w:bidi="fa-IR"/>
                          </w:rPr>
                          <w:t xml:space="preserve">  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خیر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sym w:font="Wingdings 2" w:char="F0A3"/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    </w:t>
                        </w:r>
                      </w:p>
                      <w:p w:rsidR="002976DD" w:rsidRPr="0071102E" w:rsidRDefault="002976DD" w:rsidP="00466767">
                        <w:pPr>
                          <w:tabs>
                            <w:tab w:val="right" w:pos="2301"/>
                            <w:tab w:val="right" w:pos="2841"/>
                          </w:tabs>
                          <w:bidi/>
                          <w:spacing w:line="360" w:lineRule="auto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کنتور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: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                       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     </w:t>
                        </w:r>
                        <w:r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    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2"/>
                            <w:szCs w:val="2"/>
                            <w:rtl/>
                            <w:lang w:bidi="fa-IR"/>
                          </w:rPr>
                          <w:t xml:space="preserve">   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دارد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sym w:font="Wingdings 2" w:char="F0A3"/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  </w:t>
                        </w:r>
                        <w:r>
                          <w:rPr>
                            <w:rFonts w:cs="Nazanin" w:hint="cs"/>
                            <w:b/>
                            <w:bCs/>
                            <w:sz w:val="2"/>
                            <w:szCs w:val="2"/>
                            <w:rtl/>
                            <w:lang w:bidi="fa-IR"/>
                          </w:rPr>
                          <w:t xml:space="preserve">   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 xml:space="preserve">ندارد </w:t>
                        </w:r>
                        <w:r w:rsidRPr="0071102E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lang w:bidi="fa-IR"/>
                          </w:rPr>
                          <w:sym w:font="Wingdings 2" w:char="F0A3"/>
                        </w:r>
                      </w:p>
                    </w:tc>
                  </w:tr>
                  <w:tr w:rsidR="002976DD" w:rsidTr="00E43F53">
                    <w:trPr>
                      <w:cantSplit/>
                      <w:trHeight w:val="222"/>
                    </w:trPr>
                    <w:tc>
                      <w:tcPr>
                        <w:tcW w:w="236" w:type="dxa"/>
                        <w:vMerge/>
                        <w:tcBorders>
                          <w:left w:val="double" w:sz="2" w:space="0" w:color="auto"/>
                        </w:tcBorders>
                        <w:textDirection w:val="btLr"/>
                        <w:vAlign w:val="center"/>
                      </w:tcPr>
                      <w:p w:rsidR="002976DD" w:rsidRDefault="002976DD" w:rsidP="00F9787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662" w:type="dxa"/>
                        <w:vMerge/>
                        <w:vAlign w:val="center"/>
                      </w:tcPr>
                      <w:p w:rsidR="002976DD" w:rsidRDefault="002976DD" w:rsidP="009E7644">
                        <w:pPr>
                          <w:bidi/>
                          <w:ind w:left="-57" w:right="-57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4" w:type="dxa"/>
                        <w:vAlign w:val="center"/>
                      </w:tcPr>
                      <w:p w:rsidR="002976DD" w:rsidRPr="00CD12A8" w:rsidRDefault="002976DD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</w:pPr>
                        <w:r w:rsidRPr="00CD12A8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مردود</w:t>
                        </w:r>
                      </w:p>
                    </w:tc>
                    <w:tc>
                      <w:tcPr>
                        <w:tcW w:w="324" w:type="dxa"/>
                        <w:tcBorders>
                          <w:right w:val="single" w:sz="2" w:space="0" w:color="auto"/>
                        </w:tcBorders>
                        <w:textDirection w:val="btLr"/>
                        <w:vAlign w:val="center"/>
                      </w:tcPr>
                      <w:p w:rsidR="002976DD" w:rsidRPr="00080E7B" w:rsidRDefault="002976DD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2976DD" w:rsidRDefault="002976DD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2976DD" w:rsidRDefault="002976DD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2976DD" w:rsidRDefault="002976DD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</w:tcBorders>
                        <w:textDirection w:val="btLr"/>
                        <w:vAlign w:val="center"/>
                      </w:tcPr>
                      <w:p w:rsidR="002976DD" w:rsidRDefault="002976DD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828" w:type="dxa"/>
                        <w:gridSpan w:val="9"/>
                        <w:vMerge/>
                        <w:tcBorders>
                          <w:left w:val="single" w:sz="2" w:space="0" w:color="auto"/>
                          <w:right w:val="double" w:sz="2" w:space="0" w:color="auto"/>
                        </w:tcBorders>
                        <w:textDirection w:val="btLr"/>
                        <w:vAlign w:val="center"/>
                      </w:tcPr>
                      <w:p w:rsidR="002976DD" w:rsidRDefault="002976DD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</w:tr>
                  <w:tr w:rsidR="002976DD" w:rsidTr="00C21D3C">
                    <w:trPr>
                      <w:cantSplit/>
                      <w:trHeight w:val="1488"/>
                    </w:trPr>
                    <w:tc>
                      <w:tcPr>
                        <w:tcW w:w="236" w:type="dxa"/>
                        <w:vMerge/>
                        <w:tcBorders>
                          <w:left w:val="double" w:sz="2" w:space="0" w:color="auto"/>
                          <w:bottom w:val="double" w:sz="2" w:space="0" w:color="auto"/>
                        </w:tcBorders>
                        <w:textDirection w:val="btLr"/>
                        <w:vAlign w:val="center"/>
                      </w:tcPr>
                      <w:p w:rsidR="002976DD" w:rsidRDefault="002976DD" w:rsidP="00F9787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1662" w:type="dxa"/>
                        <w:vMerge/>
                        <w:tcBorders>
                          <w:bottom w:val="double" w:sz="2" w:space="0" w:color="auto"/>
                        </w:tcBorders>
                        <w:vAlign w:val="center"/>
                      </w:tcPr>
                      <w:p w:rsidR="002976DD" w:rsidRDefault="002976DD" w:rsidP="009E7644">
                        <w:pPr>
                          <w:bidi/>
                          <w:ind w:left="-57" w:right="-57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24" w:type="dxa"/>
                        <w:tcBorders>
                          <w:bottom w:val="double" w:sz="2" w:space="0" w:color="auto"/>
                        </w:tcBorders>
                        <w:textDirection w:val="btLr"/>
                        <w:vAlign w:val="center"/>
                      </w:tcPr>
                      <w:p w:rsidR="002976DD" w:rsidRPr="00080E7B" w:rsidRDefault="002976DD" w:rsidP="00CD12A8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  <w:r w:rsidRPr="00CD12A8">
                          <w:rPr>
                            <w:rFonts w:cs="Nazanin" w:hint="cs"/>
                            <w:b/>
                            <w:bCs/>
                            <w:sz w:val="14"/>
                            <w:szCs w:val="14"/>
                            <w:rtl/>
                            <w:lang w:bidi="fa-IR"/>
                          </w:rPr>
                          <w:t>شرح  اشکالات</w:t>
                        </w:r>
                      </w:p>
                    </w:tc>
                    <w:tc>
                      <w:tcPr>
                        <w:tcW w:w="324" w:type="dxa"/>
                        <w:tcBorders>
                          <w:bottom w:val="double" w:sz="2" w:space="0" w:color="auto"/>
                          <w:right w:val="single" w:sz="2" w:space="0" w:color="auto"/>
                        </w:tcBorders>
                        <w:textDirection w:val="btLr"/>
                        <w:vAlign w:val="center"/>
                      </w:tcPr>
                      <w:p w:rsidR="002976DD" w:rsidRPr="00080E7B" w:rsidRDefault="002976DD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25" w:type="dxa"/>
                        <w:tcBorders>
                          <w:left w:val="single" w:sz="2" w:space="0" w:color="auto"/>
                          <w:bottom w:val="double" w:sz="2" w:space="0" w:color="auto"/>
                        </w:tcBorders>
                        <w:textDirection w:val="btLr"/>
                        <w:vAlign w:val="center"/>
                      </w:tcPr>
                      <w:p w:rsidR="002976DD" w:rsidRDefault="002976DD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left w:val="single" w:sz="2" w:space="0" w:color="auto"/>
                          <w:bottom w:val="double" w:sz="2" w:space="0" w:color="auto"/>
                        </w:tcBorders>
                        <w:textDirection w:val="btLr"/>
                        <w:vAlign w:val="center"/>
                      </w:tcPr>
                      <w:p w:rsidR="002976DD" w:rsidRDefault="002976DD" w:rsidP="009E7644">
                        <w:pPr>
                          <w:bidi/>
                          <w:ind w:left="-57" w:right="-57"/>
                          <w:jc w:val="center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298" w:type="dxa"/>
                        <w:tcBorders>
                          <w:left w:val="single" w:sz="2" w:space="0" w:color="auto"/>
                          <w:bottom w:val="double" w:sz="2" w:space="0" w:color="auto"/>
                        </w:tcBorders>
                        <w:textDirection w:val="btLr"/>
                        <w:vAlign w:val="center"/>
                      </w:tcPr>
                      <w:p w:rsidR="002976DD" w:rsidRDefault="002976DD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auto"/>
                          <w:bottom w:val="double" w:sz="2" w:space="0" w:color="auto"/>
                        </w:tcBorders>
                        <w:textDirection w:val="btLr"/>
                        <w:vAlign w:val="center"/>
                      </w:tcPr>
                      <w:p w:rsidR="002976DD" w:rsidRDefault="002976DD" w:rsidP="009E7644">
                        <w:pPr>
                          <w:bidi/>
                          <w:spacing w:line="120" w:lineRule="auto"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828" w:type="dxa"/>
                        <w:gridSpan w:val="9"/>
                        <w:vMerge/>
                        <w:tcBorders>
                          <w:left w:val="single" w:sz="2" w:space="0" w:color="auto"/>
                          <w:bottom w:val="double" w:sz="2" w:space="0" w:color="auto"/>
                          <w:right w:val="double" w:sz="2" w:space="0" w:color="auto"/>
                        </w:tcBorders>
                        <w:textDirection w:val="btLr"/>
                        <w:vAlign w:val="center"/>
                      </w:tcPr>
                      <w:p w:rsidR="002976DD" w:rsidRDefault="002976DD" w:rsidP="00F97874">
                        <w:pPr>
                          <w:bidi/>
                          <w:ind w:left="113" w:right="113"/>
                          <w:jc w:val="center"/>
                          <w:rPr>
                            <w:rFonts w:cs="Nazanin"/>
                            <w:b/>
                            <w:bCs/>
                            <w:sz w:val="10"/>
                            <w:szCs w:val="10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5B3CC4" w:rsidRDefault="005B3CC4" w:rsidP="005B3CC4">
                  <w:pPr>
                    <w:bidi/>
                    <w:spacing w:after="0" w:line="60" w:lineRule="auto"/>
                    <w:rPr>
                      <w:rtl/>
                      <w:lang w:bidi="fa-IR"/>
                    </w:rPr>
                  </w:pPr>
                </w:p>
                <w:p w:rsidR="000D7C26" w:rsidRDefault="003D32DC" w:rsidP="00753CAE">
                  <w:pPr>
                    <w:bidi/>
                    <w:rPr>
                      <w:rFonts w:cs="B Nazanin"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 xml:space="preserve">کد فرم : </w:t>
                  </w:r>
                  <w:r w:rsidRPr="000B0D1E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TGF70/</w:t>
                  </w:r>
                  <w:r w:rsidR="008A10DC" w:rsidRPr="000B0D1E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1</w:t>
                  </w:r>
                  <w:r w:rsidRPr="000B0D1E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/</w:t>
                  </w:r>
                  <w:r w:rsidR="008A10DC" w:rsidRPr="000B0D1E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02</w:t>
                  </w:r>
                  <w:r w:rsidRPr="000B0D1E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.</w:t>
                  </w:r>
                  <w:r w:rsidR="00753CAE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9</w:t>
                  </w: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rtl/>
                      <w:lang w:bidi="fa-IR"/>
                    </w:rPr>
                  </w:pPr>
                </w:p>
                <w:p w:rsidR="005B3CC4" w:rsidRDefault="005B3CC4" w:rsidP="005B3CC4">
                  <w:pPr>
                    <w:bidi/>
                    <w:rPr>
                      <w:lang w:bidi="fa-IR"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bidi="ar-SA"/>
        </w:rPr>
        <w:pict>
          <v:shape id="_x0000_s1031" type="#_x0000_t202" style="position:absolute;left:0;text-align:left;margin-left:-37.85pt;margin-top:-37.5pt;width:350.75pt;height:128.25pt;z-index:251667456" strokeweight="1.4pt">
            <v:stroke linestyle="thinThin"/>
            <v:textbox style="mso-next-textbox:#_x0000_s1031">
              <w:txbxContent>
                <w:p w:rsidR="005B3CC4" w:rsidRPr="00654EF2" w:rsidRDefault="005B3CC4" w:rsidP="005B3CC4">
                  <w:pPr>
                    <w:bidi/>
                    <w:spacing w:after="0" w:line="240" w:lineRule="auto"/>
                    <w:ind w:left="-57" w:right="-57"/>
                    <w:jc w:val="both"/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654EF2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اعلام شروع عملیات لوله کشی گاز</w:t>
                  </w:r>
                </w:p>
                <w:p w:rsidR="005B3CC4" w:rsidRPr="00690447" w:rsidRDefault="00510156" w:rsidP="005B3CC4">
                  <w:pPr>
                    <w:bidi/>
                    <w:spacing w:after="0" w:line="240" w:lineRule="auto"/>
                    <w:ind w:left="-57" w:right="-57"/>
                    <w:jc w:val="both"/>
                    <w:rPr>
                      <w:rFonts w:cs="Nazanin"/>
                      <w:b/>
                      <w:bCs/>
                      <w:sz w:val="17"/>
                      <w:szCs w:val="17"/>
                      <w:rtl/>
                      <w:lang w:bidi="fa-IR"/>
                    </w:rPr>
                  </w:pPr>
                  <w:r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ناظر</w:t>
                  </w:r>
                  <w:r w:rsidR="008A10DC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محترم</w:t>
                  </w:r>
                  <w:r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گاز</w:t>
                  </w:r>
                  <w:r w:rsidR="008A10DC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آقای/</w:t>
                  </w:r>
                  <w:r w:rsidR="005B3CC4"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خانم مهندس ...................................</w:t>
                  </w:r>
                </w:p>
                <w:p w:rsidR="005B3CC4" w:rsidRPr="00690447" w:rsidRDefault="005B3CC4" w:rsidP="008A10DC">
                  <w:pPr>
                    <w:bidi/>
                    <w:spacing w:after="0" w:line="240" w:lineRule="auto"/>
                    <w:ind w:left="-57" w:right="-57"/>
                    <w:jc w:val="both"/>
                    <w:rPr>
                      <w:rFonts w:cs="Nazanin"/>
                      <w:b/>
                      <w:bCs/>
                      <w:sz w:val="17"/>
                      <w:szCs w:val="17"/>
                      <w:rtl/>
                      <w:lang w:bidi="fa-IR"/>
                    </w:rPr>
                  </w:pP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بدینوسیله شروع عملیات لوله</w:t>
                  </w:r>
                  <w:r w:rsidR="008A10DC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‌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کشی گاز روکار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lang w:bidi="fa-IR"/>
                    </w:rPr>
                    <w:sym w:font="Wingdings 2" w:char="F0A3"/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توکار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lang w:bidi="fa-IR"/>
                    </w:rPr>
                    <w:sym w:font="Wingdings 2" w:char="F0A3"/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ساختمان آقای/خانم .................</w:t>
                  </w:r>
                  <w:r w:rsidR="008A10DC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....................... به پلاک‌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ثبتی .................................... واقع در شهرستان .................. به آدرس</w:t>
                  </w:r>
                  <w:r w:rsidR="008A10DC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: 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....................................................، توسط شرکت مجری مجاز لوله کشی .................................... با مدیریت ............................... از تاریخ     /     /    13 اعلام می</w:t>
                  </w:r>
                  <w:r w:rsidR="008A10DC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‌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گردد.</w:t>
                  </w:r>
                </w:p>
                <w:p w:rsidR="000D7C26" w:rsidRPr="00D541D3" w:rsidRDefault="000D7C26" w:rsidP="000D7C26">
                  <w:pPr>
                    <w:bidi/>
                    <w:spacing w:after="0" w:line="240" w:lineRule="auto"/>
                    <w:ind w:left="-57" w:right="-57"/>
                    <w:jc w:val="both"/>
                    <w:rPr>
                      <w:rFonts w:cs="Nazanin"/>
                      <w:b/>
                      <w:bCs/>
                      <w:rtl/>
                      <w:lang w:bidi="fa-IR"/>
                    </w:rPr>
                  </w:pPr>
                </w:p>
                <w:p w:rsidR="00466767" w:rsidRDefault="00466767" w:rsidP="00290A22">
                  <w:pPr>
                    <w:bidi/>
                    <w:spacing w:after="0"/>
                    <w:ind w:left="-57" w:right="-57"/>
                    <w:jc w:val="center"/>
                    <w:rPr>
                      <w:rFonts w:cs="Nazanin"/>
                      <w:b/>
                      <w:bCs/>
                      <w:sz w:val="17"/>
                      <w:szCs w:val="17"/>
                      <w:rtl/>
                      <w:lang w:bidi="fa-IR"/>
                    </w:rPr>
                  </w:pP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نام و امضاء </w:t>
                  </w:r>
                  <w:r w:rsidR="00290A22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صاحبکار                                         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نام و امضاء شرکت مجری</w:t>
                  </w:r>
                </w:p>
                <w:p w:rsidR="005B3CC4" w:rsidRPr="00690447" w:rsidRDefault="005B3CC4" w:rsidP="00466767">
                  <w:pPr>
                    <w:bidi/>
                    <w:spacing w:before="240" w:after="0" w:line="240" w:lineRule="auto"/>
                    <w:ind w:left="-57" w:right="-57"/>
                    <w:jc w:val="both"/>
                    <w:rPr>
                      <w:rFonts w:cs="Nazanin"/>
                      <w:b/>
                      <w:bCs/>
                      <w:sz w:val="17"/>
                      <w:szCs w:val="17"/>
                      <w:lang w:bidi="fa-IR"/>
                    </w:rPr>
                  </w:pPr>
                </w:p>
              </w:txbxContent>
            </v:textbox>
          </v:shape>
        </w:pict>
      </w:r>
      <w:r w:rsidR="005B3CC4">
        <w:rPr>
          <w:rFonts w:cs="Arial"/>
          <w:noProof/>
          <w:rtl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8610600</wp:posOffset>
            </wp:positionH>
            <wp:positionV relativeFrom="paragraph">
              <wp:posOffset>-514350</wp:posOffset>
            </wp:positionV>
            <wp:extent cx="361950" cy="314325"/>
            <wp:effectExtent l="19050" t="0" r="0" b="0"/>
            <wp:wrapNone/>
            <wp:docPr id="2" name="Picture 1" descr="F:\مدارک\لوگو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مدارک\لوگو\Untitled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  <w:lang w:bidi="ar-SA"/>
        </w:rPr>
        <w:pict>
          <v:shape id="_x0000_s1026" type="#_x0000_t202" style="position:absolute;left:0;text-align:left;margin-left:644.15pt;margin-top:-21.55pt;width:92.25pt;height:30pt;z-index:251660288;mso-position-horizontal-relative:text;mso-position-vertical-relative:text" stroked="f">
            <v:textbox style="mso-next-textbox:#_x0000_s1026">
              <w:txbxContent>
                <w:p w:rsidR="005B3CC4" w:rsidRPr="0004423C" w:rsidRDefault="005B3CC4" w:rsidP="005B3CC4">
                  <w:pPr>
                    <w:spacing w:after="0"/>
                    <w:ind w:left="-113" w:right="-181"/>
                    <w:jc w:val="center"/>
                    <w:rPr>
                      <w:rFonts w:cs="B Titr"/>
                      <w:sz w:val="12"/>
                      <w:szCs w:val="12"/>
                      <w:rtl/>
                      <w:lang w:bidi="fa-IR"/>
                    </w:rPr>
                  </w:pPr>
                  <w:r w:rsidRPr="0004423C">
                    <w:rPr>
                      <w:rFonts w:cs="B Titr" w:hint="cs"/>
                      <w:sz w:val="12"/>
                      <w:szCs w:val="12"/>
                      <w:rtl/>
                      <w:lang w:bidi="fa-IR"/>
                    </w:rPr>
                    <w:t>سازمان نظام مهندسی ساختمان</w:t>
                  </w:r>
                </w:p>
                <w:p w:rsidR="005B3CC4" w:rsidRPr="0004423C" w:rsidRDefault="005B3CC4" w:rsidP="00D541D3">
                  <w:pPr>
                    <w:spacing w:after="0"/>
                    <w:ind w:left="-113" w:right="-181"/>
                    <w:jc w:val="center"/>
                    <w:rPr>
                      <w:rFonts w:cs="B Titr"/>
                      <w:sz w:val="14"/>
                      <w:szCs w:val="14"/>
                      <w:rtl/>
                      <w:lang w:bidi="fa-IR"/>
                    </w:rPr>
                  </w:pPr>
                  <w:r w:rsidRPr="0004423C">
                    <w:rPr>
                      <w:rFonts w:cs="B Titr" w:hint="cs"/>
                      <w:sz w:val="12"/>
                      <w:szCs w:val="12"/>
                      <w:rtl/>
                      <w:lang w:bidi="fa-IR"/>
                    </w:rPr>
                    <w:t xml:space="preserve">واحد </w:t>
                  </w:r>
                  <w:r w:rsidR="00D541D3">
                    <w:rPr>
                      <w:rFonts w:cs="B Titr" w:hint="cs"/>
                      <w:sz w:val="12"/>
                      <w:szCs w:val="12"/>
                      <w:rtl/>
                      <w:lang w:bidi="fa-IR"/>
                    </w:rPr>
                    <w:t>نظارت</w:t>
                  </w:r>
                  <w:r w:rsidRPr="0004423C">
                    <w:rPr>
                      <w:rFonts w:cs="B Titr" w:hint="cs"/>
                      <w:sz w:val="12"/>
                      <w:szCs w:val="12"/>
                      <w:rtl/>
                      <w:lang w:bidi="fa-IR"/>
                    </w:rPr>
                    <w:t xml:space="preserve"> گاز استان سمنان</w:t>
                  </w:r>
                </w:p>
              </w:txbxContent>
            </v:textbox>
          </v:shape>
        </w:pict>
      </w:r>
      <w:r>
        <w:rPr>
          <w:rFonts w:cs="Arial"/>
          <w:noProof/>
          <w:rtl/>
          <w:lang w:bidi="ar-SA"/>
        </w:rPr>
        <w:pict>
          <v:shape id="_x0000_s1028" type="#_x0000_t202" style="position:absolute;left:0;text-align:left;margin-left:510.05pt;margin-top:-21.55pt;width:115.65pt;height:34.1pt;z-index:-251652096;mso-position-horizontal-relative:text;mso-position-vertical-relative:text" stroked="f">
            <v:textbox style="mso-next-textbox:#_x0000_s1028">
              <w:txbxContent>
                <w:p w:rsidR="005B3CC4" w:rsidRPr="00906D43" w:rsidRDefault="005B3CC4" w:rsidP="00D541D3">
                  <w:pPr>
                    <w:bidi/>
                    <w:spacing w:after="0" w:line="240" w:lineRule="auto"/>
                    <w:jc w:val="center"/>
                    <w:rPr>
                      <w:rFonts w:cs="B Titr"/>
                      <w:lang w:bidi="fa-IR"/>
                    </w:rPr>
                  </w:pPr>
                  <w:r w:rsidRPr="00906D43">
                    <w:rPr>
                      <w:rFonts w:cs="B Titr" w:hint="cs"/>
                      <w:rtl/>
                      <w:lang w:bidi="fa-IR"/>
                    </w:rPr>
                    <w:t xml:space="preserve">برگ </w:t>
                  </w:r>
                  <w:r w:rsidR="00D541D3">
                    <w:rPr>
                      <w:rFonts w:cs="B Titr" w:hint="cs"/>
                      <w:rtl/>
                      <w:lang w:bidi="fa-IR"/>
                    </w:rPr>
                    <w:t>نظارت گاز</w:t>
                  </w:r>
                </w:p>
              </w:txbxContent>
            </v:textbox>
          </v:shape>
        </w:pict>
      </w:r>
    </w:p>
    <w:p w:rsidR="005B3CC4" w:rsidRDefault="005B3CC4" w:rsidP="005B3CC4">
      <w:pPr>
        <w:bidi/>
        <w:ind w:left="-22" w:firstLine="22"/>
        <w:jc w:val="both"/>
        <w:rPr>
          <w:rtl/>
          <w:lang w:bidi="fa-IR"/>
        </w:rPr>
      </w:pPr>
    </w:p>
    <w:p w:rsidR="00916038" w:rsidRDefault="00BB080D" w:rsidP="005B3CC4">
      <w:pPr>
        <w:bidi/>
        <w:ind w:left="-22" w:firstLine="22"/>
        <w:jc w:val="both"/>
        <w:rPr>
          <w:rtl/>
          <w:lang w:bidi="fa-IR"/>
        </w:rPr>
      </w:pPr>
      <w:r>
        <w:rPr>
          <w:noProof/>
          <w:rtl/>
          <w:lang w:bidi="ar-SA"/>
        </w:rPr>
        <w:pict>
          <v:shape id="_x0000_s1038" type="#_x0000_t202" style="position:absolute;left:0;text-align:left;margin-left:669.15pt;margin-top:76.65pt;width:53.2pt;height:18.25pt;z-index:251673600" fillcolor="#f2f2f2 [3052]" strokecolor="white [3212]">
            <v:textbox>
              <w:txbxContent>
                <w:p w:rsidR="00D541D3" w:rsidRPr="00B73F17" w:rsidRDefault="00D541D3" w:rsidP="00D541D3">
                  <w:pPr>
                    <w:bidi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vertAlign w:val="superscript"/>
                      <w:lang w:bidi="fa-IR"/>
                    </w:rPr>
                  </w:pPr>
                  <w:r w:rsidRPr="00B73F17">
                    <w:rPr>
                      <w:rFonts w:cs="B Titr" w:hint="cs"/>
                      <w:b/>
                      <w:bCs/>
                      <w:sz w:val="20"/>
                      <w:szCs w:val="20"/>
                      <w:vertAlign w:val="superscript"/>
                      <w:rtl/>
                      <w:lang w:bidi="fa-IR"/>
                    </w:rPr>
                    <w:t>نتایج کنترل</w:t>
                  </w:r>
                </w:p>
              </w:txbxContent>
            </v:textbox>
          </v:shape>
        </w:pict>
      </w:r>
      <w:r>
        <w:rPr>
          <w:noProof/>
          <w:rtl/>
          <w:lang w:bidi="ar-SA"/>
        </w:rPr>
        <w:pict>
          <v:shape id="_x0000_s1037" type="#_x0000_t202" style="position:absolute;left:0;text-align:left;margin-left:620.45pt;margin-top:1.65pt;width:64pt;height:17.7pt;z-index:251672576" fillcolor="#f2f2f2 [3052]" strokecolor="white [3212]">
            <v:textbox>
              <w:txbxContent>
                <w:p w:rsidR="00D541D3" w:rsidRPr="00B73F17" w:rsidRDefault="00D541D3" w:rsidP="00D541D3">
                  <w:pPr>
                    <w:bidi/>
                    <w:spacing w:line="240" w:lineRule="auto"/>
                    <w:ind w:right="-57"/>
                    <w:jc w:val="center"/>
                    <w:rPr>
                      <w:rFonts w:cs="B Titr"/>
                      <w:b/>
                      <w:bCs/>
                      <w:sz w:val="20"/>
                      <w:szCs w:val="20"/>
                      <w:vertAlign w:val="superscript"/>
                      <w:rtl/>
                      <w:lang w:bidi="fa-IR"/>
                    </w:rPr>
                  </w:pPr>
                  <w:r w:rsidRPr="00B73F17">
                    <w:rPr>
                      <w:rFonts w:cs="B Titr" w:hint="cs"/>
                      <w:b/>
                      <w:bCs/>
                      <w:sz w:val="20"/>
                      <w:szCs w:val="20"/>
                      <w:vertAlign w:val="superscript"/>
                      <w:rtl/>
                      <w:lang w:bidi="fa-IR"/>
                    </w:rPr>
                    <w:t>مشخصات کنترل</w:t>
                  </w:r>
                  <w:r w:rsidR="002976DD" w:rsidRPr="00B73F17">
                    <w:rPr>
                      <w:rFonts w:cs="B Titr" w:hint="cs"/>
                      <w:b/>
                      <w:bCs/>
                      <w:sz w:val="20"/>
                      <w:szCs w:val="20"/>
                      <w:vertAlign w:val="superscript"/>
                      <w:rtl/>
                      <w:lang w:bidi="fa-IR"/>
                    </w:rPr>
                    <w:t>ی</w:t>
                  </w:r>
                </w:p>
                <w:p w:rsidR="00D541D3" w:rsidRPr="00B73F17" w:rsidRDefault="00D541D3" w:rsidP="00D541D3">
                  <w:pPr>
                    <w:bidi/>
                    <w:spacing w:line="240" w:lineRule="auto"/>
                    <w:jc w:val="center"/>
                    <w:rPr>
                      <w:rFonts w:cs="B Titr"/>
                      <w:sz w:val="32"/>
                      <w:szCs w:val="32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bidi="ar-SA"/>
        </w:rPr>
        <w:pict>
          <v:shape id="_x0000_s1030" type="#_x0000_t202" style="position:absolute;left:0;text-align:left;margin-left:-37.85pt;margin-top:296.65pt;width:350.75pt;height:150pt;z-index:251666432" strokeweight="1.4pt">
            <v:stroke linestyle="thinThin"/>
            <v:textbox style="mso-next-textbox:#_x0000_s1030">
              <w:txbxContent>
                <w:p w:rsidR="000D7C26" w:rsidRDefault="00466767" w:rsidP="00E42DA8">
                  <w:pPr>
                    <w:bidi/>
                    <w:spacing w:line="240" w:lineRule="auto"/>
                    <w:ind w:left="-57" w:right="-57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-  انجام کارها مطابق نقشه تأئیدشده  : </w:t>
                  </w:r>
                  <w:r w:rsidR="000329D4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می</w:t>
                  </w:r>
                  <w:r w:rsidR="008A10D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‌</w:t>
                  </w:r>
                  <w:r w:rsidR="000329D4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باشد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lang w:bidi="fa-IR"/>
                    </w:rPr>
                    <w:sym w:font="Wingdings 2" w:char="F0A3"/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           </w:t>
                  </w:r>
                  <w:r w:rsidR="000329D4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نمی</w:t>
                  </w:r>
                  <w:r w:rsidR="008A10D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‌</w:t>
                  </w:r>
                  <w:r w:rsidR="000329D4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باشد 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lang w:bidi="fa-IR"/>
                    </w:rPr>
                    <w:sym w:font="Wingdings 2" w:char="F0A3"/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         </w:t>
                  </w:r>
                </w:p>
                <w:p w:rsidR="00466767" w:rsidRPr="000D7C26" w:rsidRDefault="00466767" w:rsidP="002976DD">
                  <w:pPr>
                    <w:bidi/>
                    <w:spacing w:line="240" w:lineRule="auto"/>
                    <w:ind w:left="-57" w:right="-57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 دودکش</w:t>
                  </w:r>
                  <w:r w:rsidR="002976D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 معبر دودکش مناسب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برای</w:t>
                  </w:r>
                  <w:r w:rsidR="000329D4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وسایل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گازسوز </w:t>
                  </w:r>
                  <w:r w:rsidR="002976DD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اجرا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: </w:t>
                  </w:r>
                  <w:r w:rsidR="009672F1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شده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lang w:bidi="fa-IR"/>
                    </w:rPr>
                    <w:sym w:font="Wingdings 2" w:char="F0A3"/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</w:t>
                  </w:r>
                  <w:r w:rsid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   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ن</w:t>
                  </w:r>
                  <w:r w:rsidR="009672F1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شده 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lang w:bidi="fa-IR"/>
                    </w:rPr>
                    <w:sym w:font="Wingdings 2" w:char="F0A3"/>
                  </w:r>
                </w:p>
                <w:p w:rsidR="000D7C26" w:rsidRDefault="00466767" w:rsidP="00E42DA8">
                  <w:pPr>
                    <w:tabs>
                      <w:tab w:val="right" w:pos="858"/>
                      <w:tab w:val="right" w:pos="1792"/>
                    </w:tabs>
                    <w:bidi/>
                    <w:spacing w:line="240" w:lineRule="auto"/>
                    <w:ind w:left="-57" w:right="-57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  نوع لوله</w:t>
                  </w:r>
                  <w:r w:rsidR="008A10D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‌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کشی : </w:t>
                  </w:r>
                  <w:r w:rsid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جوشی</w:t>
                  </w:r>
                  <w:r w:rsidR="00E1302E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lang w:bidi="fa-IR"/>
                    </w:rPr>
                    <w:sym w:font="Wingdings 2" w:char="F0A3"/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   </w:t>
                  </w:r>
                  <w:r w:rsid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                           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 دنده ای </w:t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lang w:bidi="fa-IR"/>
                    </w:rPr>
                    <w:sym w:font="Wingdings 2" w:char="F0A3"/>
                  </w: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           </w:t>
                  </w:r>
                </w:p>
                <w:p w:rsidR="001526D7" w:rsidRDefault="00466767" w:rsidP="00E42DA8">
                  <w:pPr>
                    <w:tabs>
                      <w:tab w:val="right" w:pos="858"/>
                      <w:tab w:val="right" w:pos="1792"/>
                    </w:tabs>
                    <w:bidi/>
                    <w:spacing w:line="240" w:lineRule="auto"/>
                    <w:ind w:left="-57" w:right="-57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- تعداد وسیله گازسوز :</w:t>
                  </w:r>
                </w:p>
                <w:p w:rsidR="00466767" w:rsidRPr="000D7C26" w:rsidRDefault="001526D7" w:rsidP="00E42DA8">
                  <w:pPr>
                    <w:tabs>
                      <w:tab w:val="right" w:pos="858"/>
                      <w:tab w:val="right" w:pos="1792"/>
                    </w:tabs>
                    <w:bidi/>
                    <w:spacing w:line="240" w:lineRule="auto"/>
                    <w:ind w:left="-57" w:right="-57"/>
                    <w:rPr>
                      <w:rFonts w:cs="B Nazanin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- جوشکار دارای پروانه مهارت فنی معتبر </w:t>
                  </w:r>
                  <w:r w:rsidR="00466767"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می باشد </w:t>
                  </w:r>
                  <w:r w:rsidR="008A10DC"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lang w:bidi="fa-IR"/>
                    </w:rPr>
                    <w:sym w:font="Wingdings 2" w:char="F0A3"/>
                  </w:r>
                  <w:r w:rsidR="008A10DC"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   نمی</w:t>
                  </w:r>
                  <w:r w:rsidR="008A10DC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‌</w:t>
                  </w:r>
                  <w:r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باشد</w:t>
                  </w:r>
                  <w:r w:rsidR="00466767"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</w:t>
                  </w:r>
                  <w:r w:rsidR="008A10DC"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lang w:bidi="fa-IR"/>
                    </w:rPr>
                    <w:sym w:font="Wingdings 2" w:char="F0A3"/>
                  </w:r>
                  <w:r w:rsidR="008A10DC"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</w:t>
                  </w:r>
                  <w:r w:rsidR="00466767" w:rsidRPr="000D7C26">
                    <w:rPr>
                      <w:rFonts w:cs="B 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  </w:t>
                  </w:r>
                </w:p>
                <w:tbl>
                  <w:tblPr>
                    <w:tblStyle w:val="TableGrid"/>
                    <w:bidiVisual/>
                    <w:tblW w:w="0" w:type="auto"/>
                    <w:tblInd w:w="32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0"/>
                    <w:gridCol w:w="5103"/>
                  </w:tblGrid>
                  <w:tr w:rsidR="00466767" w:rsidTr="008A10DC">
                    <w:trPr>
                      <w:cantSplit/>
                      <w:trHeight w:val="479"/>
                    </w:trPr>
                    <w:tc>
                      <w:tcPr>
                        <w:tcW w:w="1270" w:type="dxa"/>
                        <w:tcBorders>
                          <w:top w:val="double" w:sz="2" w:space="0" w:color="auto"/>
                          <w:left w:val="double" w:sz="2" w:space="0" w:color="auto"/>
                          <w:bottom w:val="double" w:sz="2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:rsidR="00466767" w:rsidRPr="00654EF2" w:rsidRDefault="00466767" w:rsidP="007776A1">
                        <w:pPr>
                          <w:bidi/>
                          <w:spacing w:line="276" w:lineRule="auto"/>
                          <w:ind w:left="-57" w:right="-57"/>
                          <w:jc w:val="center"/>
                          <w:rPr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 w:rsidRPr="00654EF2">
                          <w:rPr>
                            <w:rFonts w:cs="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مشخصات کنتور</w:t>
                        </w:r>
                      </w:p>
                    </w:tc>
                    <w:tc>
                      <w:tcPr>
                        <w:tcW w:w="5103" w:type="dxa"/>
                        <w:tcBorders>
                          <w:top w:val="double" w:sz="2" w:space="0" w:color="auto"/>
                          <w:bottom w:val="double" w:sz="2" w:space="0" w:color="auto"/>
                          <w:right w:val="double" w:sz="2" w:space="0" w:color="auto"/>
                        </w:tcBorders>
                        <w:vAlign w:val="center"/>
                      </w:tcPr>
                      <w:p w:rsidR="00466767" w:rsidRPr="00654EF2" w:rsidRDefault="008A10DC" w:rsidP="008A10DC">
                        <w:pPr>
                          <w:bidi/>
                          <w:ind w:right="-57"/>
                          <w:rPr>
                            <w:rFonts w:cs="Nazanin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</w:pPr>
                        <w:r>
                          <w:rPr>
                            <w:rFonts w:cs="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پلاک مشخصات کنتور</w:t>
                        </w:r>
                        <w:r w:rsidR="00466767" w:rsidRPr="00654EF2">
                          <w:rPr>
                            <w:rFonts w:cs="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466767">
                          <w:rPr>
                            <w:rFonts w:cs="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>:</w:t>
                        </w:r>
                        <w:r w:rsidR="00466767" w:rsidRPr="00654EF2">
                          <w:rPr>
                            <w:rFonts w:cs="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نصب شده</w:t>
                        </w:r>
                        <w:r w:rsidR="00466767" w:rsidRPr="00654EF2">
                          <w:rPr>
                            <w:rFonts w:cs="Nazanin" w:hint="cs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  <w:sym w:font="Wingdings 2" w:char="F0A3"/>
                        </w:r>
                        <w:r w:rsidR="00466767" w:rsidRPr="00654EF2">
                          <w:rPr>
                            <w:rFonts w:cs="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              نصب نشده</w:t>
                        </w:r>
                        <w:r w:rsidR="00466767">
                          <w:rPr>
                            <w:rFonts w:cs="Nazanin" w:hint="cs"/>
                            <w:b/>
                            <w:bCs/>
                            <w:sz w:val="16"/>
                            <w:szCs w:val="16"/>
                            <w:rtl/>
                            <w:lang w:bidi="fa-IR"/>
                          </w:rPr>
                          <w:t xml:space="preserve"> </w:t>
                        </w:r>
                        <w:r w:rsidR="00466767" w:rsidRPr="00654EF2">
                          <w:rPr>
                            <w:rFonts w:cs="Nazanin" w:hint="cs"/>
                            <w:b/>
                            <w:bCs/>
                            <w:sz w:val="16"/>
                            <w:szCs w:val="16"/>
                            <w:lang w:bidi="fa-IR"/>
                          </w:rPr>
                          <w:sym w:font="Wingdings 2" w:char="F0A3"/>
                        </w:r>
                      </w:p>
                    </w:tc>
                  </w:tr>
                </w:tbl>
                <w:p w:rsidR="00466767" w:rsidRPr="00206273" w:rsidRDefault="00466767" w:rsidP="00466767">
                  <w:pPr>
                    <w:tabs>
                      <w:tab w:val="right" w:pos="858"/>
                      <w:tab w:val="right" w:pos="1792"/>
                    </w:tabs>
                    <w:bidi/>
                    <w:ind w:left="-57" w:right="-57"/>
                    <w:rPr>
                      <w:rFonts w:cs="Nazanin"/>
                      <w:b/>
                      <w:bCs/>
                      <w:sz w:val="10"/>
                      <w:szCs w:val="10"/>
                      <w:rtl/>
                      <w:lang w:bidi="fa-IR"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bidi="ar-SA"/>
        </w:rPr>
        <w:pict>
          <v:shape id="_x0000_s1032" type="#_x0000_t202" style="position:absolute;left:0;text-align:left;margin-left:-37.85pt;margin-top:46.9pt;width:350.75pt;height:245.9pt;z-index:251668480" strokeweight="1.4pt">
            <v:stroke linestyle="thinThin"/>
            <v:textbox style="mso-next-textbox:#_x0000_s1032">
              <w:txbxContent>
                <w:p w:rsidR="005B3CC4" w:rsidRPr="00690447" w:rsidRDefault="005B3CC4" w:rsidP="005B3CC4">
                  <w:pPr>
                    <w:bidi/>
                    <w:spacing w:after="0" w:line="240" w:lineRule="auto"/>
                    <w:ind w:left="-57" w:right="-57"/>
                    <w:jc w:val="both"/>
                    <w:rPr>
                      <w:rFonts w:cs="B Titr"/>
                      <w:b/>
                      <w:bCs/>
                      <w:sz w:val="18"/>
                      <w:szCs w:val="18"/>
                      <w:lang w:bidi="fa-IR"/>
                    </w:rPr>
                  </w:pPr>
                  <w:r w:rsidRPr="00690447">
                    <w:rPr>
                      <w:rFonts w:cs="B Titr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اعلام اتمام عملیات لوله کشی گاز</w:t>
                  </w:r>
                </w:p>
                <w:p w:rsidR="005B3CC4" w:rsidRDefault="005B3CC4" w:rsidP="008A10DC">
                  <w:pPr>
                    <w:bidi/>
                    <w:spacing w:after="0" w:line="240" w:lineRule="auto"/>
                    <w:ind w:left="-57" w:right="-57"/>
                    <w:jc w:val="both"/>
                    <w:rPr>
                      <w:rFonts w:cs="Nazanin"/>
                      <w:b/>
                      <w:bCs/>
                      <w:sz w:val="17"/>
                      <w:szCs w:val="17"/>
                      <w:rtl/>
                      <w:lang w:bidi="fa-IR"/>
                    </w:rPr>
                  </w:pP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بدینوسیله اتمام عملیات لوله</w:t>
                  </w:r>
                  <w:r w:rsidR="008A10DC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‌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کشی گاز پلاک</w:t>
                  </w:r>
                  <w:r w:rsidR="008A10DC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‌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ثبتی به شماره ........................................ واقع در</w:t>
                  </w:r>
                  <w:r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شهرستان ...................... به</w:t>
                  </w:r>
                  <w:r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آدرس</w:t>
                  </w:r>
                  <w:r w:rsidR="008A10DC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: 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..................................................</w:t>
                  </w:r>
                  <w:r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..............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.....................</w:t>
                  </w:r>
                  <w:r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توسط شرکت مجری ...............</w:t>
                  </w:r>
                  <w:r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.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.......................................... با مدیریت .......................................... و با  نظارت آقای</w:t>
                  </w:r>
                  <w:r w:rsidR="008A10DC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/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خانم مهندس ........................................... با رعایت کلیه مقررات ملی ساختمان اجرا گردیده و آماده بهره</w:t>
                  </w:r>
                  <w:r w:rsidR="008A10DC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‌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برداری می</w:t>
                  </w:r>
                  <w:r w:rsidR="008A10DC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‌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باشد.</w:t>
                  </w:r>
                </w:p>
                <w:p w:rsidR="005B3CC4" w:rsidRPr="00690447" w:rsidRDefault="005B3CC4" w:rsidP="005B3CC4">
                  <w:pPr>
                    <w:bidi/>
                    <w:spacing w:after="0" w:line="120" w:lineRule="auto"/>
                    <w:ind w:left="-57" w:right="-57"/>
                    <w:jc w:val="both"/>
                    <w:rPr>
                      <w:rFonts w:cs="Nazanin"/>
                      <w:b/>
                      <w:bCs/>
                      <w:sz w:val="17"/>
                      <w:szCs w:val="17"/>
                      <w:rtl/>
                      <w:lang w:bidi="fa-IR"/>
                    </w:rPr>
                  </w:pPr>
                </w:p>
                <w:p w:rsidR="005B3CC4" w:rsidRDefault="005B3CC4" w:rsidP="00290A22">
                  <w:pPr>
                    <w:bidi/>
                    <w:spacing w:after="0"/>
                    <w:ind w:left="-57" w:right="-57"/>
                    <w:jc w:val="center"/>
                    <w:rPr>
                      <w:rFonts w:cs="Nazanin"/>
                      <w:b/>
                      <w:bCs/>
                      <w:sz w:val="17"/>
                      <w:szCs w:val="17"/>
                      <w:rtl/>
                      <w:lang w:bidi="fa-IR"/>
                    </w:rPr>
                  </w:pP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نام و امضاء </w:t>
                  </w:r>
                  <w:r w:rsidR="00290A22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>صاحبکار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  </w:t>
                  </w:r>
                  <w:r w:rsidR="008A10DC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             </w:t>
                  </w:r>
                  <w:r w:rsidR="008D6BFB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 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          نام و امضاء شرکت مجری         </w:t>
                  </w:r>
                  <w:r w:rsidR="008A10DC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</w:t>
                  </w:r>
                  <w:r w:rsidRPr="00690447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               نام و امضاء مهندس</w:t>
                  </w:r>
                  <w:r w:rsidR="008D6BFB">
                    <w:rPr>
                      <w:rFonts w:cs="Nazanin" w:hint="cs"/>
                      <w:b/>
                      <w:bCs/>
                      <w:sz w:val="17"/>
                      <w:szCs w:val="17"/>
                      <w:rtl/>
                      <w:lang w:bidi="fa-IR"/>
                    </w:rPr>
                    <w:t xml:space="preserve"> ناظر گاز</w:t>
                  </w:r>
                </w:p>
                <w:p w:rsidR="000D7C26" w:rsidRDefault="000D7C26" w:rsidP="000D7C26">
                  <w:pPr>
                    <w:bidi/>
                    <w:spacing w:after="0"/>
                    <w:ind w:left="-57" w:right="-57"/>
                    <w:jc w:val="both"/>
                    <w:rPr>
                      <w:rFonts w:cs="Nazanin"/>
                      <w:b/>
                      <w:bCs/>
                      <w:sz w:val="17"/>
                      <w:szCs w:val="17"/>
                      <w:rtl/>
                      <w:lang w:bidi="fa-IR"/>
                    </w:rPr>
                  </w:pPr>
                </w:p>
                <w:p w:rsidR="005B3CC4" w:rsidRDefault="005B3CC4" w:rsidP="00B82ED4">
                  <w:pPr>
                    <w:bidi/>
                    <w:spacing w:after="0"/>
                    <w:ind w:left="-57" w:right="-57"/>
                    <w:jc w:val="both"/>
                    <w:rPr>
                      <w:rFonts w:cs="Nazanin"/>
                      <w:b/>
                      <w:bCs/>
                      <w:sz w:val="17"/>
                      <w:szCs w:val="17"/>
                      <w:rtl/>
                      <w:lang w:bidi="fa-IR"/>
                    </w:rPr>
                  </w:pPr>
                  <w:r>
                    <w:rPr>
                      <w:rFonts w:cs="Nazanin"/>
                      <w:b/>
                      <w:bCs/>
                      <w:noProof/>
                      <w:sz w:val="17"/>
                      <w:szCs w:val="17"/>
                      <w:rtl/>
                      <w:lang w:bidi="ar-SA"/>
                    </w:rPr>
                    <w:drawing>
                      <wp:inline distT="0" distB="0" distL="0" distR="0">
                        <wp:extent cx="4253865" cy="318488"/>
                        <wp:effectExtent l="19050" t="0" r="0" b="0"/>
                        <wp:docPr id="8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53865" cy="3184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  <w:lang w:bidi="ar-SA"/>
        </w:rPr>
        <w:pict>
          <v:shape id="_x0000_s1034" type="#_x0000_t202" style="position:absolute;left:0;text-align:left;margin-left:-7.5pt;margin-top:173.65pt;width:17.05pt;height:17.95pt;z-index:251670528" stroked="f">
            <v:textbox style="mso-next-textbox:#_x0000_s1034">
              <w:txbxContent>
                <w:p w:rsidR="005B3CC4" w:rsidRPr="00910841" w:rsidRDefault="005B3CC4" w:rsidP="005B3CC4">
                  <w:pPr>
                    <w:rPr>
                      <w:rFonts w:asciiTheme="majorBidi" w:hAnsiTheme="majorBidi" w:cstheme="majorBidi"/>
                      <w:sz w:val="18"/>
                      <w:szCs w:val="18"/>
                      <w:lang w:bidi="fa-IR"/>
                    </w:rPr>
                  </w:pPr>
                  <w:r w:rsidRPr="00910841">
                    <w:rPr>
                      <w:rFonts w:asciiTheme="majorBidi" w:hAnsiTheme="majorBidi" w:cstheme="majorBidi"/>
                      <w:sz w:val="18"/>
                      <w:szCs w:val="18"/>
                      <w:lang w:bidi="fa-IR"/>
                    </w:rPr>
                    <w:t>N</w:t>
                  </w:r>
                </w:p>
              </w:txbxContent>
            </v:textbox>
            <w10:wrap type="square"/>
          </v:shape>
        </w:pict>
      </w:r>
      <w:r>
        <w:rPr>
          <w:noProof/>
          <w:rtl/>
          <w:lang w:bidi="ar-SA"/>
        </w:rPr>
        <w:pict>
          <v:shape id="_x0000_s1035" type="#_x0000_t202" style="position:absolute;left:0;text-align:left;margin-left:265.5pt;margin-top:179.8pt;width:42.75pt;height:24.75pt;z-index:251671552" stroked="f">
            <v:textbox>
              <w:txbxContent>
                <w:p w:rsidR="005B3CC4" w:rsidRPr="005B3CC4" w:rsidRDefault="005B3CC4" w:rsidP="005B3CC4">
                  <w:pPr>
                    <w:jc w:val="center"/>
                    <w:rPr>
                      <w:rFonts w:cs="Nazanin"/>
                      <w:sz w:val="20"/>
                      <w:szCs w:val="20"/>
                      <w:lang w:bidi="fa-IR"/>
                    </w:rPr>
                  </w:pPr>
                  <w:r w:rsidRPr="005B3CC4">
                    <w:rPr>
                      <w:rFonts w:cs="Nazanin" w:hint="cs"/>
                      <w:sz w:val="20"/>
                      <w:szCs w:val="20"/>
                      <w:rtl/>
                      <w:lang w:bidi="fa-IR"/>
                    </w:rPr>
                    <w:t>کروکی</w:t>
                  </w:r>
                </w:p>
              </w:txbxContent>
            </v:textbox>
          </v:shape>
        </w:pict>
      </w:r>
      <w:r>
        <w:rPr>
          <w:noProof/>
          <w:rtl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15pt;margin-top:173.65pt;width:0;height:15.75pt;flip:y;z-index:251669504" o:connectortype="straight">
            <v:stroke endarrow="block"/>
          </v:shape>
        </w:pict>
      </w:r>
    </w:p>
    <w:sectPr w:rsidR="00916038" w:rsidSect="005B3CC4">
      <w:pgSz w:w="16839" w:h="11907" w:orient="landscape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3CC4"/>
    <w:rsid w:val="000329D4"/>
    <w:rsid w:val="000535B0"/>
    <w:rsid w:val="00061233"/>
    <w:rsid w:val="000B0D1E"/>
    <w:rsid w:val="000C5BE0"/>
    <w:rsid w:val="000D7C26"/>
    <w:rsid w:val="00116BB7"/>
    <w:rsid w:val="00137615"/>
    <w:rsid w:val="001526D7"/>
    <w:rsid w:val="00206273"/>
    <w:rsid w:val="00252D9D"/>
    <w:rsid w:val="00290A22"/>
    <w:rsid w:val="002976DD"/>
    <w:rsid w:val="002A77DB"/>
    <w:rsid w:val="00335DB8"/>
    <w:rsid w:val="003D32DC"/>
    <w:rsid w:val="003E15C4"/>
    <w:rsid w:val="00431DA0"/>
    <w:rsid w:val="00466767"/>
    <w:rsid w:val="00510156"/>
    <w:rsid w:val="00525645"/>
    <w:rsid w:val="00535C95"/>
    <w:rsid w:val="005460EF"/>
    <w:rsid w:val="005B3CC4"/>
    <w:rsid w:val="005D5A3D"/>
    <w:rsid w:val="005E65B0"/>
    <w:rsid w:val="00627E56"/>
    <w:rsid w:val="00640188"/>
    <w:rsid w:val="0067451C"/>
    <w:rsid w:val="00753CAE"/>
    <w:rsid w:val="007A6591"/>
    <w:rsid w:val="007E4726"/>
    <w:rsid w:val="00856ED6"/>
    <w:rsid w:val="008A10DC"/>
    <w:rsid w:val="008D6BFB"/>
    <w:rsid w:val="00916038"/>
    <w:rsid w:val="009672F1"/>
    <w:rsid w:val="00970D54"/>
    <w:rsid w:val="00971DBD"/>
    <w:rsid w:val="00B238C6"/>
    <w:rsid w:val="00B73F17"/>
    <w:rsid w:val="00B74969"/>
    <w:rsid w:val="00B82ED4"/>
    <w:rsid w:val="00BB080D"/>
    <w:rsid w:val="00C4140F"/>
    <w:rsid w:val="00C50B3E"/>
    <w:rsid w:val="00C60EA2"/>
    <w:rsid w:val="00C64BF7"/>
    <w:rsid w:val="00D16FFD"/>
    <w:rsid w:val="00D541D3"/>
    <w:rsid w:val="00E07253"/>
    <w:rsid w:val="00E1302E"/>
    <w:rsid w:val="00E42DA8"/>
    <w:rsid w:val="00E72D77"/>
    <w:rsid w:val="00E841B4"/>
    <w:rsid w:val="00F10453"/>
    <w:rsid w:val="00F27AC6"/>
    <w:rsid w:val="00F5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188"/>
  </w:style>
  <w:style w:type="paragraph" w:styleId="Heading1">
    <w:name w:val="heading 1"/>
    <w:basedOn w:val="Normal"/>
    <w:next w:val="Normal"/>
    <w:link w:val="Heading1Char"/>
    <w:uiPriority w:val="9"/>
    <w:qFormat/>
    <w:rsid w:val="0064018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18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18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18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18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18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18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18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18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1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1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018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1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18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18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18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18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18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4018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018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18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018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40188"/>
    <w:rPr>
      <w:b/>
      <w:bCs/>
    </w:rPr>
  </w:style>
  <w:style w:type="character" w:styleId="Emphasis">
    <w:name w:val="Emphasis"/>
    <w:uiPriority w:val="20"/>
    <w:qFormat/>
    <w:rsid w:val="0064018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401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018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4018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4018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18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188"/>
    <w:rPr>
      <w:b/>
      <w:bCs/>
      <w:i/>
      <w:iCs/>
    </w:rPr>
  </w:style>
  <w:style w:type="character" w:styleId="SubtleEmphasis">
    <w:name w:val="Subtle Emphasis"/>
    <w:uiPriority w:val="19"/>
    <w:qFormat/>
    <w:rsid w:val="00640188"/>
    <w:rPr>
      <w:i/>
      <w:iCs/>
    </w:rPr>
  </w:style>
  <w:style w:type="character" w:styleId="IntenseEmphasis">
    <w:name w:val="Intense Emphasis"/>
    <w:uiPriority w:val="21"/>
    <w:qFormat/>
    <w:rsid w:val="00640188"/>
    <w:rPr>
      <w:b/>
      <w:bCs/>
    </w:rPr>
  </w:style>
  <w:style w:type="character" w:styleId="SubtleReference">
    <w:name w:val="Subtle Reference"/>
    <w:uiPriority w:val="31"/>
    <w:qFormat/>
    <w:rsid w:val="00640188"/>
    <w:rPr>
      <w:smallCaps/>
    </w:rPr>
  </w:style>
  <w:style w:type="character" w:styleId="IntenseReference">
    <w:name w:val="Intense Reference"/>
    <w:uiPriority w:val="32"/>
    <w:qFormat/>
    <w:rsid w:val="00640188"/>
    <w:rPr>
      <w:smallCaps/>
      <w:spacing w:val="5"/>
      <w:u w:val="single"/>
    </w:rPr>
  </w:style>
  <w:style w:type="character" w:styleId="BookTitle">
    <w:name w:val="Book Title"/>
    <w:uiPriority w:val="33"/>
    <w:qFormat/>
    <w:rsid w:val="0064018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018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3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C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C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</dc:creator>
  <cp:lastModifiedBy>MRT</cp:lastModifiedBy>
  <cp:revision>16</cp:revision>
  <cp:lastPrinted>2013-04-03T05:59:00Z</cp:lastPrinted>
  <dcterms:created xsi:type="dcterms:W3CDTF">2023-09-23T05:55:00Z</dcterms:created>
  <dcterms:modified xsi:type="dcterms:W3CDTF">2024-02-13T10:16:00Z</dcterms:modified>
</cp:coreProperties>
</file>