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465" w:type="dxa"/>
        <w:jc w:val="center"/>
        <w:tblInd w:w="537" w:type="dxa"/>
        <w:tblLook w:val="04A0"/>
      </w:tblPr>
      <w:tblGrid>
        <w:gridCol w:w="2191"/>
        <w:gridCol w:w="3629"/>
        <w:gridCol w:w="975"/>
        <w:gridCol w:w="2985"/>
        <w:gridCol w:w="843"/>
        <w:gridCol w:w="842"/>
      </w:tblGrid>
      <w:tr w:rsidR="00C15DBF" w:rsidRPr="00942A45" w:rsidTr="00321D9E">
        <w:trPr>
          <w:trHeight w:hRule="exact" w:val="2420"/>
          <w:jc w:val="center"/>
        </w:trPr>
        <w:tc>
          <w:tcPr>
            <w:tcW w:w="11465" w:type="dxa"/>
            <w:gridSpan w:val="6"/>
            <w:tcBorders>
              <w:right w:val="single" w:sz="4" w:space="0" w:color="auto"/>
            </w:tcBorders>
            <w:vAlign w:val="center"/>
          </w:tcPr>
          <w:p w:rsidR="00C15DBF" w:rsidRPr="00697035" w:rsidRDefault="00005834" w:rsidP="006970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7035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6811645</wp:posOffset>
                  </wp:positionH>
                  <wp:positionV relativeFrom="paragraph">
                    <wp:posOffset>-671830</wp:posOffset>
                  </wp:positionV>
                  <wp:extent cx="485775" cy="400050"/>
                  <wp:effectExtent l="19050" t="0" r="9525" b="0"/>
                  <wp:wrapNone/>
                  <wp:docPr id="5" name="Picture 1" descr="C:\Users\user10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0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1D9E" w:rsidRPr="00697035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5982970</wp:posOffset>
                  </wp:positionH>
                  <wp:positionV relativeFrom="paragraph">
                    <wp:posOffset>-728980</wp:posOffset>
                  </wp:positionV>
                  <wp:extent cx="1323975" cy="714375"/>
                  <wp:effectExtent l="19050" t="0" r="9525" b="0"/>
                  <wp:wrapNone/>
                  <wp:docPr id="6" name="Picture 1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37601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27.25pt;margin-top:-62.7pt;width:407.25pt;height:37.4pt;z-index:251667456;mso-position-horizontal-relative:text;mso-position-vertical-relative:text" fillcolor="white [3212]" strokecolor="white [3212]">
                  <v:textbox style="mso-next-textbox:#_x0000_s1029">
                    <w:txbxContent>
                      <w:p w:rsidR="00C15DBF" w:rsidRPr="00353934" w:rsidRDefault="00C15DBF" w:rsidP="007B19F1">
                        <w:pPr>
                          <w:bidi/>
                          <w:jc w:val="center"/>
                          <w:rPr>
                            <w:rFonts w:cs="B Titr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353934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جدول مربوط به اخذ امتیاز جهت صدور پروانه آموزش</w:t>
                        </w:r>
                      </w:p>
                    </w:txbxContent>
                  </v:textbox>
                </v:shape>
              </w:pict>
            </w:r>
            <w:r w:rsidR="00C15DBF" w:rsidRPr="006970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شرایط</w:t>
            </w:r>
            <w:r w:rsidR="00AE31E9" w:rsidRPr="006970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اصلی</w:t>
            </w:r>
            <w:r w:rsidR="007B19F1" w:rsidRPr="00697035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7B19F1" w:rsidRPr="006970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(الزامی)</w:t>
            </w:r>
            <w:r w:rsidR="00C15DBF" w:rsidRPr="006970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احراز:</w:t>
            </w:r>
          </w:p>
          <w:p w:rsidR="00C15DBF" w:rsidRPr="00C15DBF" w:rsidRDefault="00C15DBF" w:rsidP="00C30972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5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حداقل </w:t>
            </w:r>
            <w:r w:rsidRPr="00C3097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مدرک کارشناسی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ارشد در یکی از رشته های اصلی و مرتبط: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دارد </w:t>
            </w:r>
            <w:r w:rsidRPr="00C15DBF">
              <w:rPr>
                <w:rFonts w:hint="cs"/>
                <w:sz w:val="32"/>
                <w:szCs w:val="32"/>
                <w:lang w:bidi="fa-IR"/>
              </w:rPr>
              <w:sym w:font="Symbol" w:char="F091"/>
            </w:r>
          </w:p>
          <w:p w:rsidR="00C15DBF" w:rsidRPr="00C15DBF" w:rsidRDefault="00C15DBF" w:rsidP="00C30972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15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صلاحیت پایه 2 اصلی:</w:t>
            </w:r>
            <w:r w:rsidRPr="00C30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دارد </w:t>
            </w:r>
            <w:r w:rsidRPr="00C15DBF">
              <w:rPr>
                <w:rFonts w:hint="cs"/>
                <w:sz w:val="32"/>
                <w:szCs w:val="32"/>
                <w:lang w:bidi="fa-IR"/>
              </w:rPr>
              <w:sym w:font="Symbol" w:char="F091"/>
            </w:r>
            <w:r w:rsidRPr="00C15DB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</w:t>
            </w:r>
          </w:p>
          <w:p w:rsidR="00C15DBF" w:rsidRDefault="00C15DBF" w:rsidP="00C30972">
            <w:pPr>
              <w:bidi/>
              <w:ind w:left="675"/>
              <w:rPr>
                <w:sz w:val="32"/>
                <w:szCs w:val="32"/>
                <w:rtl/>
                <w:lang w:bidi="fa-IR"/>
              </w:rPr>
            </w:pPr>
            <w:r w:rsidRPr="006970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5 سال سابقه آموزش دانشگاهی یا </w:t>
            </w:r>
            <w:r w:rsidR="00321D9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آموزش 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حرفه‌ای مهندسی</w:t>
            </w:r>
            <w:r w:rsidR="00321D9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پس از اخذ مدرک کارشناسی ارشد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:</w:t>
            </w:r>
            <w:r w:rsidRPr="00C30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دارد </w:t>
            </w:r>
            <w:r w:rsidRPr="00C15DBF">
              <w:rPr>
                <w:rFonts w:hint="cs"/>
                <w:sz w:val="32"/>
                <w:szCs w:val="32"/>
                <w:lang w:bidi="fa-IR"/>
              </w:rPr>
              <w:sym w:font="Symbol" w:char="F091"/>
            </w:r>
            <w:r w:rsidRPr="00C15DB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</w:t>
            </w:r>
          </w:p>
          <w:p w:rsidR="00321D9E" w:rsidRDefault="00321D9E" w:rsidP="00C30972">
            <w:pPr>
              <w:bidi/>
              <w:ind w:left="675"/>
              <w:rPr>
                <w:sz w:val="32"/>
                <w:szCs w:val="32"/>
                <w:rtl/>
                <w:lang w:bidi="fa-IR"/>
              </w:rPr>
            </w:pPr>
            <w:r w:rsidRPr="006970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 w:rsidRPr="00321D9E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7 سال سابقه کار حرفه ای مرتبط با موضوع تدریس پس از اخذ مدرک کارشناسی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:</w:t>
            </w:r>
            <w:r w:rsidRPr="00C309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C15D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دارد </w:t>
            </w:r>
            <w:r w:rsidRPr="00C15DBF">
              <w:rPr>
                <w:rFonts w:hint="cs"/>
                <w:sz w:val="32"/>
                <w:szCs w:val="32"/>
                <w:lang w:bidi="fa-IR"/>
              </w:rPr>
              <w:sym w:font="Symbol" w:char="F091"/>
            </w:r>
            <w:r w:rsidRPr="00C15DB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</w:t>
            </w:r>
          </w:p>
          <w:p w:rsidR="00321D9E" w:rsidRDefault="00321D9E" w:rsidP="00321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321D9E" w:rsidRDefault="00321D9E" w:rsidP="00321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321D9E" w:rsidRDefault="00321D9E" w:rsidP="00321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321D9E" w:rsidRDefault="00321D9E" w:rsidP="00321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321D9E" w:rsidRDefault="00321D9E" w:rsidP="00321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321D9E" w:rsidRDefault="00321D9E" w:rsidP="00321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321D9E" w:rsidRPr="00C15DBF" w:rsidRDefault="00321D9E" w:rsidP="00321D9E">
            <w:pPr>
              <w:bidi/>
              <w:jc w:val="center"/>
              <w:rPr>
                <w:rFonts w:cs="B Nazanin"/>
                <w:b/>
                <w:bCs/>
                <w:noProof/>
                <w:rtl/>
              </w:rPr>
            </w:pPr>
          </w:p>
        </w:tc>
      </w:tr>
      <w:tr w:rsidR="00AE31E9" w:rsidRPr="00942A45" w:rsidTr="00AE31E9">
        <w:trPr>
          <w:trHeight w:hRule="exact" w:val="450"/>
          <w:jc w:val="center"/>
        </w:trPr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1E9" w:rsidRPr="004B1A00" w:rsidRDefault="00AE31E9" w:rsidP="00C15D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1A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1E9" w:rsidRPr="004B1A00" w:rsidRDefault="00AE31E9" w:rsidP="00C15D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1A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1E9" w:rsidRPr="00D77DA4" w:rsidRDefault="00AE31E9" w:rsidP="00C15D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77DA4">
              <w:rPr>
                <w:rFonts w:cs="B Nazanin" w:hint="cs"/>
                <w:b/>
                <w:bCs/>
                <w:rtl/>
                <w:lang w:bidi="fa-IR"/>
              </w:rPr>
              <w:t>امتیاز مربوط</w:t>
            </w: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1E9" w:rsidRPr="004B1A00" w:rsidRDefault="00AE31E9" w:rsidP="00C15D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B1A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مستندات لازم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9" w:rsidRPr="004B1A00" w:rsidRDefault="00AE31E9" w:rsidP="00AE31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31E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کسب شده</w:t>
            </w:r>
          </w:p>
        </w:tc>
      </w:tr>
      <w:tr w:rsidR="00AE31E9" w:rsidRPr="00942A45" w:rsidTr="00AE31E9">
        <w:trPr>
          <w:trHeight w:hRule="exact" w:val="537"/>
          <w:jc w:val="center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1E9" w:rsidRPr="004B1A00" w:rsidRDefault="00AE31E9" w:rsidP="00C15D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1E9" w:rsidRPr="004B1A00" w:rsidRDefault="00AE31E9" w:rsidP="00C15D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1E9" w:rsidRPr="00D77DA4" w:rsidRDefault="00AE31E9" w:rsidP="00C15D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1E9" w:rsidRPr="004B1A00" w:rsidRDefault="00AE31E9" w:rsidP="00C15D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E9" w:rsidRDefault="00AE31E9" w:rsidP="00C15D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  <w:p w:rsidR="00AE31E9" w:rsidRPr="00AE31E9" w:rsidRDefault="00AE31E9" w:rsidP="00AE31E9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خوداظهاری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1E9" w:rsidRPr="00AE31E9" w:rsidRDefault="00AE31E9" w:rsidP="00C15DB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امتیاز کمیته</w:t>
            </w:r>
          </w:p>
        </w:tc>
      </w:tr>
      <w:tr w:rsidR="00AE31E9" w:rsidRPr="00942A45" w:rsidTr="00AE31E9">
        <w:trPr>
          <w:trHeight w:hRule="exact" w:val="423"/>
          <w:jc w:val="center"/>
        </w:trPr>
        <w:tc>
          <w:tcPr>
            <w:tcW w:w="2191" w:type="dxa"/>
            <w:vMerge w:val="restart"/>
            <w:tcBorders>
              <w:right w:val="single" w:sz="4" w:space="0" w:color="auto"/>
            </w:tcBorders>
            <w:vAlign w:val="center"/>
          </w:tcPr>
          <w:p w:rsidR="00C15DBF" w:rsidRPr="004B1A00" w:rsidRDefault="00C15DBF" w:rsidP="00C15DBF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4B1A00">
              <w:rPr>
                <w:rFonts w:cs="B Nazanin" w:hint="cs"/>
                <w:b/>
                <w:bCs/>
                <w:u w:val="single"/>
                <w:rtl/>
                <w:lang w:bidi="fa-IR"/>
              </w:rPr>
              <w:t>مدرک تحصیلی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975" w:type="dxa"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</w:t>
            </w:r>
          </w:p>
        </w:tc>
        <w:tc>
          <w:tcPr>
            <w:tcW w:w="2985" w:type="dxa"/>
            <w:vMerge w:val="restart"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مدرک تحصیلی آموزشی مرتبط</w:t>
            </w:r>
          </w:p>
        </w:tc>
        <w:tc>
          <w:tcPr>
            <w:tcW w:w="843" w:type="dxa"/>
            <w:vMerge w:val="restart"/>
            <w:tcBorders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428"/>
          <w:jc w:val="center"/>
        </w:trPr>
        <w:tc>
          <w:tcPr>
            <w:tcW w:w="2191" w:type="dxa"/>
            <w:vMerge/>
            <w:tcBorders>
              <w:right w:val="single" w:sz="4" w:space="0" w:color="auto"/>
            </w:tcBorders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دکتری</w:t>
            </w:r>
          </w:p>
        </w:tc>
        <w:tc>
          <w:tcPr>
            <w:tcW w:w="975" w:type="dxa"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75</w:t>
            </w:r>
          </w:p>
        </w:tc>
        <w:tc>
          <w:tcPr>
            <w:tcW w:w="2985" w:type="dxa"/>
            <w:vMerge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vMerge/>
            <w:tcBorders>
              <w:right w:val="single" w:sz="4" w:space="0" w:color="auto"/>
            </w:tcBorders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</w:tcBorders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950"/>
          <w:jc w:val="center"/>
        </w:trPr>
        <w:tc>
          <w:tcPr>
            <w:tcW w:w="2191" w:type="dxa"/>
            <w:vMerge w:val="restart"/>
            <w:vAlign w:val="center"/>
          </w:tcPr>
          <w:p w:rsidR="00C15DBF" w:rsidRPr="00AE31E9" w:rsidRDefault="00C15DBF" w:rsidP="00C15DBF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AE31E9">
              <w:rPr>
                <w:rFonts w:cs="B Nazanin" w:hint="cs"/>
                <w:b/>
                <w:bCs/>
                <w:u w:val="single"/>
                <w:rtl/>
                <w:lang w:bidi="fa-IR"/>
              </w:rPr>
              <w:t>سابقه تدریس</w:t>
            </w:r>
          </w:p>
          <w:p w:rsidR="00C15DBF" w:rsidRPr="00AE31E9" w:rsidRDefault="00C15DBF" w:rsidP="00C15DBF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  <w:r w:rsidRPr="00AE31E9">
              <w:rPr>
                <w:rFonts w:cs="B Nazanin" w:hint="cs"/>
                <w:u w:val="single"/>
                <w:rtl/>
                <w:lang w:bidi="fa-IR"/>
              </w:rPr>
              <w:t>(به شرط مرتبط بودن با دروس درخواستی)</w:t>
            </w:r>
          </w:p>
        </w:tc>
        <w:tc>
          <w:tcPr>
            <w:tcW w:w="3629" w:type="dxa"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دانشگاهی و مراکز آموزش عالی و دانشگاه آزاد</w:t>
            </w:r>
          </w:p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(ارائه سوابق تدریس در مقاطع </w:t>
            </w:r>
            <w:r w:rsidRPr="00D77DA4">
              <w:rPr>
                <w:rFonts w:cs="B Nazanin" w:hint="cs"/>
                <w:u w:val="single"/>
                <w:rtl/>
                <w:lang w:bidi="fa-IR"/>
              </w:rPr>
              <w:t>کارشناسی</w:t>
            </w:r>
            <w:r>
              <w:rPr>
                <w:rFonts w:cs="B Nazanin" w:hint="cs"/>
                <w:rtl/>
                <w:lang w:bidi="fa-IR"/>
              </w:rPr>
              <w:t xml:space="preserve"> و بالاتر)</w:t>
            </w:r>
          </w:p>
        </w:tc>
        <w:tc>
          <w:tcPr>
            <w:tcW w:w="975" w:type="dxa"/>
            <w:vMerge w:val="restart"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ازای هر سال 2 امتیاز</w:t>
            </w:r>
          </w:p>
        </w:tc>
        <w:tc>
          <w:tcPr>
            <w:tcW w:w="2985" w:type="dxa"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ابلاغ هر ترم ارائه گردد (هر ترم 1 امتیاز)</w:t>
            </w:r>
          </w:p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5415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(برای افراد غیر هیات علمی حداقل </w:t>
            </w:r>
            <w:r w:rsidRPr="00AE31E9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16</w:t>
            </w:r>
            <w:r w:rsidRPr="0005415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ساعت تدریس در هفته معادل یک ترم </w:t>
            </w:r>
            <w:r>
              <w:rPr>
                <w:rFonts w:cs="B Nazanin" w:hint="cs"/>
                <w:rtl/>
                <w:lang w:bidi="fa-IR"/>
              </w:rPr>
              <w:t>است.)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980"/>
          <w:jc w:val="center"/>
        </w:trPr>
        <w:tc>
          <w:tcPr>
            <w:tcW w:w="2191" w:type="dxa"/>
            <w:vMerge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موسسات خصوصی و انجمن‌های حرفه ای</w:t>
            </w:r>
          </w:p>
        </w:tc>
        <w:tc>
          <w:tcPr>
            <w:tcW w:w="975" w:type="dxa"/>
            <w:vMerge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5" w:type="dxa"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ارائه دوره های </w:t>
            </w:r>
            <w:r w:rsidR="007B19F1" w:rsidRPr="007B19F1">
              <w:rPr>
                <w:rFonts w:cs="B Nazanin" w:hint="cs"/>
                <w:rtl/>
                <w:lang w:bidi="fa-IR"/>
              </w:rPr>
              <w:t xml:space="preserve">حرفه‌ای مهندسی </w:t>
            </w:r>
            <w:r>
              <w:rPr>
                <w:rFonts w:cs="B Nazanin" w:hint="cs"/>
                <w:rtl/>
                <w:lang w:bidi="fa-IR"/>
              </w:rPr>
              <w:t>تدریس شده و مجوز موسسات و انجمن های رسمی از وزارت علوم، تحقیقات و فناوری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1858"/>
          <w:jc w:val="center"/>
        </w:trPr>
        <w:tc>
          <w:tcPr>
            <w:tcW w:w="2191" w:type="dxa"/>
            <w:vMerge w:val="restart"/>
            <w:vAlign w:val="center"/>
          </w:tcPr>
          <w:p w:rsidR="00C15DBF" w:rsidRPr="004B1A00" w:rsidRDefault="00C15DBF" w:rsidP="00C15DBF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4B1A00">
              <w:rPr>
                <w:rFonts w:cs="B Nazanin" w:hint="cs"/>
                <w:b/>
                <w:bCs/>
                <w:u w:val="single"/>
                <w:rtl/>
                <w:lang w:bidi="fa-IR"/>
              </w:rPr>
              <w:t>سابقه حرفه ای</w:t>
            </w:r>
          </w:p>
          <w:p w:rsidR="00C15DBF" w:rsidRPr="00AE31E9" w:rsidRDefault="00C15DBF" w:rsidP="00C15DBF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  <w:r w:rsidRPr="00AE31E9">
              <w:rPr>
                <w:rFonts w:cs="B Nazanin" w:hint="cs"/>
                <w:u w:val="single"/>
                <w:rtl/>
                <w:lang w:bidi="fa-IR"/>
              </w:rPr>
              <w:t>(به شرط مرتبط بودن با دروس درخواستی)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*هم پوشانی سابقه اجرایی مورد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تایید نمی باشد.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C15DBF" w:rsidRPr="0025788B" w:rsidRDefault="00C15DBF" w:rsidP="00C15DBF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طراحی مهندسی در دفاتر مهندسان مشاور رتبه بندی شده از طرف معاونت برنامه ریزی و نظارت راهبردی ریاست جمهوری</w:t>
            </w:r>
          </w:p>
        </w:tc>
        <w:tc>
          <w:tcPr>
            <w:tcW w:w="975" w:type="dxa"/>
            <w:vMerge w:val="restart"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به ازای هر سال 3 امتیاز</w:t>
            </w:r>
          </w:p>
        </w:tc>
        <w:tc>
          <w:tcPr>
            <w:tcW w:w="2985" w:type="dxa"/>
            <w:vMerge w:val="restart"/>
            <w:vAlign w:val="center"/>
          </w:tcPr>
          <w:p w:rsidR="00C15DBF" w:rsidRPr="00AE31E9" w:rsidRDefault="00C15DBF" w:rsidP="00C15D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31E9">
              <w:rPr>
                <w:rFonts w:cs="B Nazanin" w:hint="cs"/>
                <w:sz w:val="20"/>
                <w:szCs w:val="20"/>
                <w:rtl/>
                <w:lang w:bidi="fa-IR"/>
              </w:rPr>
              <w:t>ارائه گواهی مکتوب از شرکت های مهندسی مشاور یا پیمانکار رتبه بندی شده از طرف معاونت برنامه ریزی و نظارت راهبردی ریاست جمهوری که باید نام پروژه، محل، تاریخ و مدت انجام کار مشخص شود به همراه گواهی قابل قبول بیمه</w:t>
            </w:r>
          </w:p>
        </w:tc>
        <w:tc>
          <w:tcPr>
            <w:tcW w:w="843" w:type="dxa"/>
            <w:vMerge w:val="restart"/>
            <w:tcBorders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vMerge w:val="restart"/>
            <w:tcBorders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90"/>
          <w:jc w:val="center"/>
        </w:trPr>
        <w:tc>
          <w:tcPr>
            <w:tcW w:w="2191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vMerge w:val="restart"/>
            <w:tcBorders>
              <w:top w:val="single" w:sz="4" w:space="0" w:color="auto"/>
            </w:tcBorders>
            <w:vAlign w:val="center"/>
          </w:tcPr>
          <w:p w:rsidR="00C15DBF" w:rsidRPr="00AE31E9" w:rsidRDefault="00C15DBF" w:rsidP="00C15D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31E9">
              <w:rPr>
                <w:rFonts w:cs="B Nazanin" w:hint="cs"/>
                <w:sz w:val="20"/>
                <w:szCs w:val="20"/>
                <w:rtl/>
                <w:lang w:bidi="fa-IR"/>
              </w:rPr>
              <w:t>مهندس دفتر فنی یا کارگاه در پروژه های عمرانی اجرا شده توسط شرکت های رتبه بندی شده از طرف معاونت برنامه ریزی و نظارت راهبردی ریاست جمهوری</w:t>
            </w:r>
          </w:p>
        </w:tc>
        <w:tc>
          <w:tcPr>
            <w:tcW w:w="975" w:type="dxa"/>
            <w:vMerge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5" w:type="dxa"/>
            <w:vMerge/>
            <w:tcBorders>
              <w:bottom w:val="single" w:sz="4" w:space="0" w:color="auto"/>
            </w:tcBorders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D77DA4" w:rsidTr="00AE31E9">
        <w:trPr>
          <w:trHeight w:hRule="exact" w:val="1084"/>
          <w:jc w:val="center"/>
        </w:trPr>
        <w:tc>
          <w:tcPr>
            <w:tcW w:w="2191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vMerge/>
            <w:tcBorders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  <w:vMerge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Pr="00785EA9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85EA9">
              <w:rPr>
                <w:rFonts w:cs="B Nazanin" w:hint="cs"/>
                <w:rtl/>
                <w:lang w:bidi="fa-IR"/>
              </w:rPr>
              <w:t>گواهی مکتوب از سازمان و دستگاه ها و نهادی دولتی با قید سمت، محل، تاریخ و مدت انجام کار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BF" w:rsidRPr="00785EA9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DBF" w:rsidRPr="00785EA9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1437"/>
          <w:jc w:val="center"/>
        </w:trPr>
        <w:tc>
          <w:tcPr>
            <w:tcW w:w="2191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خدمات محاسبات، اجرا یا نظارت در ساخت و سازهای شهری و یا مدیریت پروژه های عمرانی در دستگاه های دولتی</w:t>
            </w:r>
          </w:p>
        </w:tc>
        <w:tc>
          <w:tcPr>
            <w:tcW w:w="975" w:type="dxa"/>
            <w:vMerge/>
            <w:vAlign w:val="center"/>
          </w:tcPr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Pr="00AE31E9" w:rsidRDefault="00C15DBF" w:rsidP="00C15DB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E31E9">
              <w:rPr>
                <w:rFonts w:cs="B Nazanin" w:hint="cs"/>
                <w:sz w:val="20"/>
                <w:szCs w:val="20"/>
                <w:rtl/>
                <w:lang w:bidi="fa-IR"/>
              </w:rPr>
              <w:t>ارائه مدرک معتبر مبنی بر انجام خدمات محاسبات، اجرا و یا نظارت (به صورت آزاد یا از طریق پروانه اشتغال بکار) و موفقیت در مصاحبه حضوری مربوط به آن پروژه ها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BF" w:rsidRPr="00785EA9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DBF" w:rsidRPr="00785EA9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436"/>
          <w:jc w:val="center"/>
        </w:trPr>
        <w:tc>
          <w:tcPr>
            <w:tcW w:w="2191" w:type="dxa"/>
            <w:vMerge w:val="restart"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B1A00">
              <w:rPr>
                <w:rFonts w:cs="B Nazanin" w:hint="cs"/>
                <w:b/>
                <w:bCs/>
                <w:rtl/>
                <w:lang w:bidi="fa-IR"/>
              </w:rPr>
              <w:t>سوابق پژوهشی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(به شرط مرتبط بودن با دروس درخواستی)</w:t>
            </w:r>
          </w:p>
          <w:p w:rsidR="00C15DBF" w:rsidRPr="004B1A00" w:rsidRDefault="00C15DBF" w:rsidP="00C15DB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تالیف هر عنوان کتاب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 3 امتیاز</w:t>
            </w:r>
          </w:p>
          <w:p w:rsidR="00C15DBF" w:rsidRPr="00942A45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5" w:type="dxa"/>
            <w:vMerge w:val="restart"/>
            <w:tcBorders>
              <w:top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شناسه کتاب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گواهی پذیرش و چاپ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تصویر مقالات چاپ شده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428"/>
          <w:jc w:val="center"/>
        </w:trPr>
        <w:tc>
          <w:tcPr>
            <w:tcW w:w="2191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ترجمه هر عنوان کتاب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 1 امتیاز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5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419"/>
          <w:jc w:val="center"/>
        </w:trPr>
        <w:tc>
          <w:tcPr>
            <w:tcW w:w="2191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مقالات پذیرفته شده در مجلات </w:t>
            </w:r>
            <w:r>
              <w:rPr>
                <w:rFonts w:cs="B Nazanin"/>
                <w:lang w:bidi="fa-IR"/>
              </w:rPr>
              <w:t>ISI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امتیاز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5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425"/>
          <w:jc w:val="center"/>
        </w:trPr>
        <w:tc>
          <w:tcPr>
            <w:tcW w:w="2191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پذیرفته شده در مجلات علمی داخلی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امتیاز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5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695"/>
          <w:jc w:val="center"/>
        </w:trPr>
        <w:tc>
          <w:tcPr>
            <w:tcW w:w="2191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پذیرفته شده در کنفرانس‌ها و همایش های معتبر خارجی یا بین المللی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0.5 امتیاز</w:t>
            </w:r>
          </w:p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5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E31E9" w:rsidRPr="00942A45" w:rsidTr="00AE31E9">
        <w:trPr>
          <w:trHeight w:hRule="exact" w:val="403"/>
          <w:jc w:val="center"/>
        </w:trPr>
        <w:tc>
          <w:tcPr>
            <w:tcW w:w="2191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مقالات در کنفرانس‌ها و همایش های معتبر داخلی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0.25 امتیاز</w:t>
            </w:r>
          </w:p>
        </w:tc>
        <w:tc>
          <w:tcPr>
            <w:tcW w:w="2985" w:type="dxa"/>
            <w:vMerge/>
            <w:vAlign w:val="center"/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C15DBF" w:rsidRDefault="00C15DBF" w:rsidP="00C15DB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7B19F1" w:rsidRDefault="007B19F1" w:rsidP="00AE31E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نکته: مدارک مثبته ارائه شده معیار امتیازدهی است. مدارک به تفکیک عنوان و به ترتیب ارائه گردد.</w:t>
      </w:r>
    </w:p>
    <w:p w:rsidR="00B227CC" w:rsidRPr="00AE31E9" w:rsidRDefault="00AE31E9" w:rsidP="00DA0B6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AE31E9">
        <w:rPr>
          <w:rFonts w:cs="B Nazanin" w:hint="cs"/>
          <w:b/>
          <w:bCs/>
          <w:rtl/>
          <w:lang w:bidi="fa-IR"/>
        </w:rPr>
        <w:t xml:space="preserve">با  توجه به مستندات ارائه شده و مصاحبه حضوری، توانایی علمی و </w:t>
      </w:r>
      <w:r w:rsidR="003110F1">
        <w:rPr>
          <w:rFonts w:cs="B Nazanin" w:hint="cs"/>
          <w:b/>
          <w:bCs/>
          <w:rtl/>
          <w:lang w:bidi="fa-IR"/>
        </w:rPr>
        <w:t xml:space="preserve">حرفه </w:t>
      </w:r>
      <w:r w:rsidR="003110F1" w:rsidRPr="003110F1">
        <w:rPr>
          <w:rFonts w:cs="B Nazanin" w:hint="cs"/>
          <w:b/>
          <w:bCs/>
          <w:rtl/>
          <w:lang w:bidi="fa-IR"/>
        </w:rPr>
        <w:t>ای</w:t>
      </w:r>
      <w:r>
        <w:rPr>
          <w:rFonts w:cs="B Nazanin" w:hint="cs"/>
          <w:b/>
          <w:bCs/>
          <w:rtl/>
          <w:lang w:bidi="fa-IR"/>
        </w:rPr>
        <w:t xml:space="preserve"> متقاضی در </w:t>
      </w:r>
      <w:r w:rsidR="003110F1">
        <w:rPr>
          <w:rFonts w:cs="B Nazanin" w:hint="cs"/>
          <w:b/>
          <w:bCs/>
          <w:rtl/>
          <w:lang w:bidi="fa-IR"/>
        </w:rPr>
        <w:t>تدریس دوره آموزشی درخواستی</w:t>
      </w:r>
      <w:r>
        <w:rPr>
          <w:rFonts w:cs="B Nazanin" w:hint="cs"/>
          <w:b/>
          <w:bCs/>
          <w:rtl/>
          <w:lang w:bidi="fa-IR"/>
        </w:rPr>
        <w:t>،</w:t>
      </w:r>
      <w:r w:rsidRPr="00AE31E9">
        <w:rPr>
          <w:rFonts w:cs="B Nazanin" w:hint="cs"/>
          <w:b/>
          <w:bCs/>
          <w:rtl/>
          <w:lang w:bidi="fa-IR"/>
        </w:rPr>
        <w:t xml:space="preserve"> توسط کمیته آموزش و ترویج استان مورد تائید   قرار گرفت  </w:t>
      </w:r>
      <w:r w:rsidRPr="00AE31E9">
        <w:rPr>
          <w:rFonts w:cs="B Nazanin" w:hint="cs"/>
          <w:b/>
          <w:bCs/>
          <w:lang w:bidi="fa-IR"/>
        </w:rPr>
        <w:sym w:font="Symbol" w:char="F091"/>
      </w:r>
      <w:r w:rsidRPr="00AE31E9">
        <w:rPr>
          <w:rFonts w:cs="B Nazanin" w:hint="cs"/>
          <w:b/>
          <w:bCs/>
          <w:rtl/>
          <w:lang w:bidi="fa-IR"/>
        </w:rPr>
        <w:t xml:space="preserve">   قرار نگرفت </w:t>
      </w:r>
      <w:r w:rsidRPr="00AE31E9">
        <w:rPr>
          <w:rFonts w:cs="B Nazanin" w:hint="cs"/>
          <w:b/>
          <w:bCs/>
          <w:lang w:bidi="fa-IR"/>
        </w:rPr>
        <w:sym w:font="Symbol" w:char="F091"/>
      </w:r>
      <w:r w:rsidR="00DA0B61">
        <w:rPr>
          <w:rFonts w:cs="B Nazanin" w:hint="cs"/>
          <w:b/>
          <w:bCs/>
          <w:rtl/>
          <w:lang w:bidi="fa-IR"/>
        </w:rPr>
        <w:t>.</w:t>
      </w:r>
    </w:p>
    <w:sectPr w:rsidR="00B227CC" w:rsidRPr="00AE31E9" w:rsidSect="00321D9E">
      <w:pgSz w:w="12240" w:h="15840"/>
      <w:pgMar w:top="127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75FE"/>
    <w:multiLevelType w:val="hybridMultilevel"/>
    <w:tmpl w:val="533A4B8A"/>
    <w:lvl w:ilvl="0" w:tplc="854EAA0E">
      <w:numFmt w:val="bullet"/>
      <w:lvlText w:val="-"/>
      <w:lvlJc w:val="left"/>
      <w:pPr>
        <w:ind w:left="367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">
    <w:nsid w:val="2F1C0A23"/>
    <w:multiLevelType w:val="hybridMultilevel"/>
    <w:tmpl w:val="30742448"/>
    <w:lvl w:ilvl="0" w:tplc="97EEF1A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B47D9"/>
    <w:multiLevelType w:val="hybridMultilevel"/>
    <w:tmpl w:val="DF0EA77E"/>
    <w:lvl w:ilvl="0" w:tplc="3634D5F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17D2B"/>
    <w:multiLevelType w:val="hybridMultilevel"/>
    <w:tmpl w:val="AA5CFF72"/>
    <w:lvl w:ilvl="0" w:tplc="31607D2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42A45"/>
    <w:rsid w:val="00005834"/>
    <w:rsid w:val="000338EE"/>
    <w:rsid w:val="00045D80"/>
    <w:rsid w:val="00054158"/>
    <w:rsid w:val="000A31F2"/>
    <w:rsid w:val="000F36BE"/>
    <w:rsid w:val="001331A7"/>
    <w:rsid w:val="001663CA"/>
    <w:rsid w:val="00231142"/>
    <w:rsid w:val="0025788B"/>
    <w:rsid w:val="002768C1"/>
    <w:rsid w:val="002F03DD"/>
    <w:rsid w:val="002F3663"/>
    <w:rsid w:val="003110F1"/>
    <w:rsid w:val="00321D9E"/>
    <w:rsid w:val="00345E24"/>
    <w:rsid w:val="00353934"/>
    <w:rsid w:val="003A58B1"/>
    <w:rsid w:val="003D2139"/>
    <w:rsid w:val="00447E70"/>
    <w:rsid w:val="004B1A00"/>
    <w:rsid w:val="004E2D55"/>
    <w:rsid w:val="00502289"/>
    <w:rsid w:val="0050378C"/>
    <w:rsid w:val="00504763"/>
    <w:rsid w:val="005233CD"/>
    <w:rsid w:val="00524529"/>
    <w:rsid w:val="00524A9F"/>
    <w:rsid w:val="005D5D42"/>
    <w:rsid w:val="00605D34"/>
    <w:rsid w:val="00697035"/>
    <w:rsid w:val="007808AD"/>
    <w:rsid w:val="00785EA9"/>
    <w:rsid w:val="007B19F1"/>
    <w:rsid w:val="008027C5"/>
    <w:rsid w:val="00823829"/>
    <w:rsid w:val="0087047E"/>
    <w:rsid w:val="00942A45"/>
    <w:rsid w:val="00975320"/>
    <w:rsid w:val="009B22F2"/>
    <w:rsid w:val="00A20262"/>
    <w:rsid w:val="00AA38C4"/>
    <w:rsid w:val="00AE31E9"/>
    <w:rsid w:val="00B227CC"/>
    <w:rsid w:val="00B46003"/>
    <w:rsid w:val="00B83175"/>
    <w:rsid w:val="00C15DBF"/>
    <w:rsid w:val="00C30972"/>
    <w:rsid w:val="00C37601"/>
    <w:rsid w:val="00CF06EE"/>
    <w:rsid w:val="00D06860"/>
    <w:rsid w:val="00D4605E"/>
    <w:rsid w:val="00D678AA"/>
    <w:rsid w:val="00D76EAC"/>
    <w:rsid w:val="00D77DA4"/>
    <w:rsid w:val="00DA0B61"/>
    <w:rsid w:val="00DA6C2D"/>
    <w:rsid w:val="00E94A72"/>
    <w:rsid w:val="00F4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valiasr</cp:lastModifiedBy>
  <cp:revision>2</cp:revision>
  <cp:lastPrinted>2015-08-06T09:22:00Z</cp:lastPrinted>
  <dcterms:created xsi:type="dcterms:W3CDTF">2022-04-09T08:46:00Z</dcterms:created>
  <dcterms:modified xsi:type="dcterms:W3CDTF">2022-04-09T08:46:00Z</dcterms:modified>
</cp:coreProperties>
</file>